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99C4" w14:textId="77777777" w:rsidR="00296DDF" w:rsidRPr="00CC68E9" w:rsidRDefault="00CC68E9">
      <w:pPr>
        <w:rPr>
          <w:b/>
          <w:bCs/>
          <w:sz w:val="40"/>
          <w:szCs w:val="40"/>
          <w:u w:val="single"/>
        </w:rPr>
      </w:pPr>
      <w:r w:rsidRPr="00CC68E9">
        <w:rPr>
          <w:b/>
          <w:bCs/>
          <w:sz w:val="40"/>
          <w:szCs w:val="40"/>
          <w:u w:val="single"/>
        </w:rPr>
        <w:t>SIS Training Day 1</w:t>
      </w:r>
    </w:p>
    <w:p w14:paraId="7F3B515C" w14:textId="60E0BE1A" w:rsidR="00CC68E9" w:rsidRDefault="00296DDF">
      <w:r>
        <w:t>Meeting started at 10:19 with pray by Collins Dodd.</w:t>
      </w:r>
    </w:p>
    <w:p w14:paraId="7B25F1F2" w14:textId="53350A43" w:rsidR="00C0656B" w:rsidRPr="00CC68E9" w:rsidRDefault="00C0656B">
      <w:pPr>
        <w:rPr>
          <w:b/>
          <w:bCs/>
          <w:sz w:val="40"/>
          <w:szCs w:val="40"/>
          <w:u w:val="single"/>
        </w:rPr>
      </w:pPr>
      <w:r>
        <w:t>In attendance are:</w:t>
      </w:r>
    </w:p>
    <w:p w14:paraId="15ECFB8B" w14:textId="7B8FE686" w:rsidR="0080689A" w:rsidRDefault="0080689A"/>
    <w:tbl>
      <w:tblPr>
        <w:tblStyle w:val="TableGrid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817"/>
        <w:gridCol w:w="3731"/>
        <w:gridCol w:w="1372"/>
        <w:gridCol w:w="3322"/>
      </w:tblGrid>
      <w:tr w:rsidR="00296DDF" w:rsidRPr="00296DDF" w14:paraId="0013EE73" w14:textId="77777777" w:rsidTr="00E03A8B">
        <w:tc>
          <w:tcPr>
            <w:tcW w:w="817" w:type="dxa"/>
          </w:tcPr>
          <w:p w14:paraId="2EBCC724" w14:textId="08D865ED" w:rsidR="00296DDF" w:rsidRPr="00296DDF" w:rsidRDefault="00296DDF" w:rsidP="00296DDF">
            <w:pPr>
              <w:jc w:val="center"/>
            </w:pPr>
            <w:r w:rsidRPr="00296DDF">
              <w:t>No.</w:t>
            </w:r>
          </w:p>
        </w:tc>
        <w:tc>
          <w:tcPr>
            <w:tcW w:w="3731" w:type="dxa"/>
          </w:tcPr>
          <w:p w14:paraId="1B3075B0" w14:textId="36884391" w:rsidR="00296DDF" w:rsidRPr="00296DDF" w:rsidRDefault="00296DDF" w:rsidP="00296DDF">
            <w:r w:rsidRPr="00296DDF">
              <w:t>Name</w:t>
            </w:r>
          </w:p>
        </w:tc>
        <w:tc>
          <w:tcPr>
            <w:tcW w:w="1372" w:type="dxa"/>
          </w:tcPr>
          <w:p w14:paraId="2D1FB0F6" w14:textId="2494E0A7" w:rsidR="00296DDF" w:rsidRPr="00296DDF" w:rsidRDefault="00296DDF" w:rsidP="00296DDF">
            <w:r w:rsidRPr="00296DDF">
              <w:t>Staff ID</w:t>
            </w:r>
          </w:p>
        </w:tc>
        <w:tc>
          <w:tcPr>
            <w:tcW w:w="3322" w:type="dxa"/>
          </w:tcPr>
          <w:p w14:paraId="33D4A6E8" w14:textId="7E7B2B60" w:rsidR="00296DDF" w:rsidRPr="00296DDF" w:rsidRDefault="00296DDF" w:rsidP="00296DDF">
            <w:r w:rsidRPr="00296DDF">
              <w:t>Department</w:t>
            </w:r>
          </w:p>
        </w:tc>
      </w:tr>
      <w:tr w:rsidR="00296DDF" w:rsidRPr="00296DDF" w14:paraId="33489669" w14:textId="77777777" w:rsidTr="00E03A8B">
        <w:tc>
          <w:tcPr>
            <w:tcW w:w="817" w:type="dxa"/>
          </w:tcPr>
          <w:p w14:paraId="17AF4EED" w14:textId="313A9DA8" w:rsidR="00296DDF" w:rsidRPr="00296DDF" w:rsidRDefault="00296DDF" w:rsidP="00C0656B">
            <w:r w:rsidRPr="00296DDF">
              <w:t>1</w:t>
            </w:r>
          </w:p>
        </w:tc>
        <w:tc>
          <w:tcPr>
            <w:tcW w:w="3731" w:type="dxa"/>
          </w:tcPr>
          <w:p w14:paraId="3B73A6D4" w14:textId="563BF15E" w:rsidR="00296DDF" w:rsidRPr="00296DDF" w:rsidRDefault="00296DDF" w:rsidP="00296DDF">
            <w:r w:rsidRPr="00296DDF">
              <w:t xml:space="preserve">Kojo </w:t>
            </w:r>
            <w:proofErr w:type="spellStart"/>
            <w:r w:rsidRPr="00296DDF">
              <w:t>Ankar</w:t>
            </w:r>
            <w:proofErr w:type="spellEnd"/>
            <w:r w:rsidRPr="00296DDF">
              <w:t>-Brewoo</w:t>
            </w:r>
          </w:p>
        </w:tc>
        <w:tc>
          <w:tcPr>
            <w:tcW w:w="1372" w:type="dxa"/>
          </w:tcPr>
          <w:p w14:paraId="5ED3D425" w14:textId="161E967D" w:rsidR="00296DDF" w:rsidRPr="00296DDF" w:rsidRDefault="00296DDF" w:rsidP="00296DDF">
            <w:r w:rsidRPr="00296DDF">
              <w:t>616</w:t>
            </w:r>
            <w:r w:rsidR="00007584">
              <w:t>7705</w:t>
            </w:r>
          </w:p>
        </w:tc>
        <w:tc>
          <w:tcPr>
            <w:tcW w:w="3322" w:type="dxa"/>
          </w:tcPr>
          <w:p w14:paraId="7F7E81DA" w14:textId="2AB44F8B" w:rsidR="00296DDF" w:rsidRPr="00296DDF" w:rsidRDefault="00007584" w:rsidP="00296DDF">
            <w:r>
              <w:t>UITS SDD</w:t>
            </w:r>
          </w:p>
        </w:tc>
      </w:tr>
      <w:tr w:rsidR="00296DDF" w:rsidRPr="00296DDF" w14:paraId="2A682A0D" w14:textId="77777777" w:rsidTr="00E03A8B">
        <w:tc>
          <w:tcPr>
            <w:tcW w:w="817" w:type="dxa"/>
          </w:tcPr>
          <w:p w14:paraId="02BF0AB2" w14:textId="30BEF51F" w:rsidR="00296DDF" w:rsidRPr="00296DDF" w:rsidRDefault="00296DDF" w:rsidP="00C0656B">
            <w:r w:rsidRPr="00296DDF">
              <w:t>2</w:t>
            </w:r>
          </w:p>
        </w:tc>
        <w:tc>
          <w:tcPr>
            <w:tcW w:w="3731" w:type="dxa"/>
          </w:tcPr>
          <w:p w14:paraId="760A0C41" w14:textId="54A787C7" w:rsidR="00296DDF" w:rsidRPr="00296DDF" w:rsidRDefault="00296DDF" w:rsidP="00296DDF">
            <w:r w:rsidRPr="00296DDF">
              <w:t xml:space="preserve">Emmanuel </w:t>
            </w:r>
            <w:proofErr w:type="spellStart"/>
            <w:r w:rsidRPr="00296DDF">
              <w:t>Mfum</w:t>
            </w:r>
            <w:proofErr w:type="spellEnd"/>
            <w:r w:rsidRPr="00296DDF">
              <w:t>-Mensah</w:t>
            </w:r>
          </w:p>
        </w:tc>
        <w:tc>
          <w:tcPr>
            <w:tcW w:w="1372" w:type="dxa"/>
          </w:tcPr>
          <w:p w14:paraId="7A84FF4A" w14:textId="5FC4D295" w:rsidR="00296DDF" w:rsidRPr="00296DDF" w:rsidRDefault="00007584" w:rsidP="00296DDF">
            <w:r>
              <w:t>6187731</w:t>
            </w:r>
          </w:p>
        </w:tc>
        <w:tc>
          <w:tcPr>
            <w:tcW w:w="3322" w:type="dxa"/>
          </w:tcPr>
          <w:p w14:paraId="5B42BD61" w14:textId="2AA6FAE8" w:rsidR="00296DDF" w:rsidRPr="00296DDF" w:rsidRDefault="00007584" w:rsidP="00296DDF">
            <w:r>
              <w:t>UITS SDD</w:t>
            </w:r>
          </w:p>
        </w:tc>
      </w:tr>
      <w:tr w:rsidR="00296DDF" w:rsidRPr="00296DDF" w14:paraId="6034C7FC" w14:textId="77777777" w:rsidTr="00E03A8B">
        <w:tc>
          <w:tcPr>
            <w:tcW w:w="817" w:type="dxa"/>
          </w:tcPr>
          <w:p w14:paraId="7921F934" w14:textId="28CE7DDB" w:rsidR="00296DDF" w:rsidRPr="00296DDF" w:rsidRDefault="00296DDF" w:rsidP="00C0656B">
            <w:r w:rsidRPr="00296DDF">
              <w:t>3</w:t>
            </w:r>
          </w:p>
        </w:tc>
        <w:tc>
          <w:tcPr>
            <w:tcW w:w="3731" w:type="dxa"/>
          </w:tcPr>
          <w:p w14:paraId="276240D8" w14:textId="3A10B4F6" w:rsidR="00296DDF" w:rsidRPr="00296DDF" w:rsidRDefault="00296DDF" w:rsidP="00296DDF">
            <w:r w:rsidRPr="00296DDF">
              <w:t>Collins Dodd</w:t>
            </w:r>
          </w:p>
        </w:tc>
        <w:tc>
          <w:tcPr>
            <w:tcW w:w="1372" w:type="dxa"/>
          </w:tcPr>
          <w:p w14:paraId="7F5E692B" w14:textId="4AE837D7" w:rsidR="00296DDF" w:rsidRPr="00296DDF" w:rsidRDefault="00007584" w:rsidP="00296DDF">
            <w:r>
              <w:t>6206360</w:t>
            </w:r>
          </w:p>
        </w:tc>
        <w:tc>
          <w:tcPr>
            <w:tcW w:w="3322" w:type="dxa"/>
          </w:tcPr>
          <w:p w14:paraId="63F59A7E" w14:textId="209805C6" w:rsidR="00296DDF" w:rsidRPr="00296DDF" w:rsidRDefault="00007584" w:rsidP="00296DDF">
            <w:r>
              <w:t>UITS SDD</w:t>
            </w:r>
          </w:p>
        </w:tc>
      </w:tr>
      <w:tr w:rsidR="00296DDF" w:rsidRPr="00296DDF" w14:paraId="07F1FA6C" w14:textId="77777777" w:rsidTr="00E03A8B">
        <w:tc>
          <w:tcPr>
            <w:tcW w:w="817" w:type="dxa"/>
          </w:tcPr>
          <w:p w14:paraId="63E9042F" w14:textId="14BEFB00" w:rsidR="00296DDF" w:rsidRPr="00296DDF" w:rsidRDefault="00296DDF" w:rsidP="00C0656B">
            <w:r w:rsidRPr="00296DDF">
              <w:t>4</w:t>
            </w:r>
          </w:p>
        </w:tc>
        <w:tc>
          <w:tcPr>
            <w:tcW w:w="3731" w:type="dxa"/>
          </w:tcPr>
          <w:p w14:paraId="7D525FA7" w14:textId="2DFB08C6" w:rsidR="00296DDF" w:rsidRPr="00296DDF" w:rsidRDefault="00296DDF" w:rsidP="00296DDF">
            <w:proofErr w:type="spellStart"/>
            <w:r w:rsidRPr="00296DDF">
              <w:t>Godwyll</w:t>
            </w:r>
            <w:proofErr w:type="spellEnd"/>
            <w:r w:rsidRPr="00296DDF">
              <w:t xml:space="preserve"> Agyare</w:t>
            </w:r>
          </w:p>
        </w:tc>
        <w:tc>
          <w:tcPr>
            <w:tcW w:w="1372" w:type="dxa"/>
          </w:tcPr>
          <w:p w14:paraId="5C2C8F0A" w14:textId="31AC2881" w:rsidR="00296DDF" w:rsidRPr="00296DDF" w:rsidRDefault="00007584" w:rsidP="00296DDF">
            <w:r>
              <w:t>6203263</w:t>
            </w:r>
          </w:p>
        </w:tc>
        <w:tc>
          <w:tcPr>
            <w:tcW w:w="3322" w:type="dxa"/>
          </w:tcPr>
          <w:p w14:paraId="347858C3" w14:textId="61DAF41A" w:rsidR="00296DDF" w:rsidRPr="00296DDF" w:rsidRDefault="00007584" w:rsidP="00296DDF">
            <w:r>
              <w:t>UITS SDD</w:t>
            </w:r>
          </w:p>
        </w:tc>
      </w:tr>
      <w:tr w:rsidR="00296DDF" w:rsidRPr="00296DDF" w14:paraId="09DCE966" w14:textId="77777777" w:rsidTr="00E03A8B">
        <w:tc>
          <w:tcPr>
            <w:tcW w:w="817" w:type="dxa"/>
          </w:tcPr>
          <w:p w14:paraId="6920C2F2" w14:textId="7DAFEA91" w:rsidR="00296DDF" w:rsidRPr="00296DDF" w:rsidRDefault="00296DDF" w:rsidP="00C0656B">
            <w:r w:rsidRPr="00296DDF">
              <w:t>5</w:t>
            </w:r>
          </w:p>
        </w:tc>
        <w:tc>
          <w:tcPr>
            <w:tcW w:w="3731" w:type="dxa"/>
          </w:tcPr>
          <w:p w14:paraId="28E3A338" w14:textId="128C71BE" w:rsidR="00296DDF" w:rsidRPr="00296DDF" w:rsidRDefault="00296DDF" w:rsidP="00296DDF">
            <w:r w:rsidRPr="00296DDF">
              <w:t>Samuel Justice deGraft-Etsison</w:t>
            </w:r>
          </w:p>
        </w:tc>
        <w:tc>
          <w:tcPr>
            <w:tcW w:w="1372" w:type="dxa"/>
          </w:tcPr>
          <w:p w14:paraId="3FF96500" w14:textId="618465AC" w:rsidR="00296DDF" w:rsidRPr="00296DDF" w:rsidRDefault="00007584" w:rsidP="00296DDF">
            <w:r>
              <w:t>6207223</w:t>
            </w:r>
          </w:p>
        </w:tc>
        <w:tc>
          <w:tcPr>
            <w:tcW w:w="3322" w:type="dxa"/>
          </w:tcPr>
          <w:p w14:paraId="5DA479AE" w14:textId="609DD8F7" w:rsidR="00296DDF" w:rsidRPr="00296DDF" w:rsidRDefault="00007584" w:rsidP="00296DDF">
            <w:r>
              <w:t>UITS SDD</w:t>
            </w:r>
          </w:p>
        </w:tc>
      </w:tr>
      <w:tr w:rsidR="00BA5E48" w:rsidRPr="00296DDF" w14:paraId="2EAEFC0F" w14:textId="77777777" w:rsidTr="00E03A8B">
        <w:tc>
          <w:tcPr>
            <w:tcW w:w="817" w:type="dxa"/>
          </w:tcPr>
          <w:p w14:paraId="712DF10B" w14:textId="2FD56C02" w:rsidR="00BA5E48" w:rsidRPr="00296DDF" w:rsidRDefault="00BA5E48" w:rsidP="00C0656B">
            <w:r>
              <w:t>6</w:t>
            </w:r>
          </w:p>
        </w:tc>
        <w:tc>
          <w:tcPr>
            <w:tcW w:w="3731" w:type="dxa"/>
          </w:tcPr>
          <w:p w14:paraId="0A852497" w14:textId="24190043" w:rsidR="00BA5E48" w:rsidRPr="00296DDF" w:rsidRDefault="00BA5E48" w:rsidP="00296DDF">
            <w:r>
              <w:t xml:space="preserve">Osei </w:t>
            </w:r>
            <w:proofErr w:type="spellStart"/>
            <w:r>
              <w:t>Adu</w:t>
            </w:r>
            <w:proofErr w:type="spellEnd"/>
            <w:r>
              <w:t xml:space="preserve"> Kusi</w:t>
            </w:r>
          </w:p>
        </w:tc>
        <w:tc>
          <w:tcPr>
            <w:tcW w:w="1372" w:type="dxa"/>
          </w:tcPr>
          <w:p w14:paraId="30D9766B" w14:textId="4C93B42E" w:rsidR="00BA5E48" w:rsidRDefault="00BA5E48" w:rsidP="00296DDF">
            <w:r>
              <w:t>3017930</w:t>
            </w:r>
          </w:p>
        </w:tc>
        <w:tc>
          <w:tcPr>
            <w:tcW w:w="3322" w:type="dxa"/>
          </w:tcPr>
          <w:p w14:paraId="21A0BE3D" w14:textId="09DF919B" w:rsidR="00BA5E48" w:rsidRDefault="00BA5E48" w:rsidP="00296DDF">
            <w:r>
              <w:t>UITS SDD</w:t>
            </w:r>
          </w:p>
        </w:tc>
      </w:tr>
      <w:tr w:rsidR="00BA5E48" w:rsidRPr="00296DDF" w14:paraId="12837AD6" w14:textId="77777777" w:rsidTr="00E03A8B">
        <w:tc>
          <w:tcPr>
            <w:tcW w:w="817" w:type="dxa"/>
          </w:tcPr>
          <w:p w14:paraId="46CAA729" w14:textId="60E1A3B3" w:rsidR="00BA5E48" w:rsidRPr="00296DDF" w:rsidRDefault="00BA5E48" w:rsidP="00C0656B">
            <w:r>
              <w:t>7</w:t>
            </w:r>
          </w:p>
        </w:tc>
        <w:tc>
          <w:tcPr>
            <w:tcW w:w="3731" w:type="dxa"/>
          </w:tcPr>
          <w:p w14:paraId="677BA34A" w14:textId="423FFB69" w:rsidR="00BA5E48" w:rsidRPr="00296DDF" w:rsidRDefault="00BA5E48" w:rsidP="00296DDF">
            <w:r>
              <w:t>Prince Appiah</w:t>
            </w:r>
          </w:p>
        </w:tc>
        <w:tc>
          <w:tcPr>
            <w:tcW w:w="1372" w:type="dxa"/>
          </w:tcPr>
          <w:p w14:paraId="0D342E18" w14:textId="4D89FE0F" w:rsidR="00BA5E48" w:rsidRDefault="00BA5E48" w:rsidP="00296DDF">
            <w:r>
              <w:t>2017831</w:t>
            </w:r>
          </w:p>
        </w:tc>
        <w:tc>
          <w:tcPr>
            <w:tcW w:w="3322" w:type="dxa"/>
          </w:tcPr>
          <w:p w14:paraId="25D90AE3" w14:textId="24A8EDC4" w:rsidR="00BA5E48" w:rsidRDefault="00BA5E48" w:rsidP="00296DDF">
            <w:r>
              <w:t>UITS SDD</w:t>
            </w:r>
          </w:p>
        </w:tc>
      </w:tr>
      <w:tr w:rsidR="00BA5E48" w:rsidRPr="00296DDF" w14:paraId="6876836D" w14:textId="77777777" w:rsidTr="00E03A8B">
        <w:tc>
          <w:tcPr>
            <w:tcW w:w="817" w:type="dxa"/>
          </w:tcPr>
          <w:p w14:paraId="1B41DB18" w14:textId="7FB65051" w:rsidR="00BA5E48" w:rsidRPr="00296DDF" w:rsidRDefault="00BA5E48" w:rsidP="00C0656B">
            <w:r>
              <w:t>8</w:t>
            </w:r>
          </w:p>
        </w:tc>
        <w:tc>
          <w:tcPr>
            <w:tcW w:w="3731" w:type="dxa"/>
          </w:tcPr>
          <w:p w14:paraId="487EECE1" w14:textId="19ACFE53" w:rsidR="00BA5E48" w:rsidRPr="00296DDF" w:rsidRDefault="00BA5E48" w:rsidP="00296DDF">
            <w:r>
              <w:t>Bashar Saeed</w:t>
            </w:r>
          </w:p>
        </w:tc>
        <w:tc>
          <w:tcPr>
            <w:tcW w:w="1372" w:type="dxa"/>
          </w:tcPr>
          <w:p w14:paraId="48524051" w14:textId="7CC88D5C" w:rsidR="00BA5E48" w:rsidRDefault="00BA5E48" w:rsidP="00296DDF">
            <w:r>
              <w:t>3017778</w:t>
            </w:r>
          </w:p>
        </w:tc>
        <w:tc>
          <w:tcPr>
            <w:tcW w:w="3322" w:type="dxa"/>
          </w:tcPr>
          <w:p w14:paraId="167A2F55" w14:textId="7DF0A438" w:rsidR="00BA5E48" w:rsidRDefault="00BA5E48" w:rsidP="00296DDF">
            <w:r>
              <w:t>UITS SDD</w:t>
            </w:r>
          </w:p>
        </w:tc>
      </w:tr>
      <w:tr w:rsidR="00BA5E48" w:rsidRPr="00296DDF" w14:paraId="38CED41E" w14:textId="77777777" w:rsidTr="00E03A8B">
        <w:tc>
          <w:tcPr>
            <w:tcW w:w="817" w:type="dxa"/>
          </w:tcPr>
          <w:p w14:paraId="1F4F8943" w14:textId="13D8ECEF" w:rsidR="00BA5E48" w:rsidRPr="00296DDF" w:rsidRDefault="00BA5E48" w:rsidP="00C0656B">
            <w:r>
              <w:t>9</w:t>
            </w:r>
          </w:p>
        </w:tc>
        <w:tc>
          <w:tcPr>
            <w:tcW w:w="3731" w:type="dxa"/>
          </w:tcPr>
          <w:p w14:paraId="495183B7" w14:textId="48401072" w:rsidR="00BA5E48" w:rsidRPr="00296DDF" w:rsidRDefault="00BA5E48" w:rsidP="00296DDF">
            <w:r>
              <w:t>Gabriel Selorm Tamakloe</w:t>
            </w:r>
          </w:p>
        </w:tc>
        <w:tc>
          <w:tcPr>
            <w:tcW w:w="1372" w:type="dxa"/>
          </w:tcPr>
          <w:p w14:paraId="5736DC0B" w14:textId="42B9C2F8" w:rsidR="00BA5E48" w:rsidRDefault="00BA5E48" w:rsidP="00296DDF">
            <w:r>
              <w:t>6033121</w:t>
            </w:r>
          </w:p>
        </w:tc>
        <w:tc>
          <w:tcPr>
            <w:tcW w:w="3322" w:type="dxa"/>
          </w:tcPr>
          <w:p w14:paraId="6EA486A8" w14:textId="10213A76" w:rsidR="00BA5E48" w:rsidRDefault="00BA5E48" w:rsidP="00296DDF">
            <w:r>
              <w:t>UITS SDD</w:t>
            </w:r>
          </w:p>
        </w:tc>
      </w:tr>
      <w:tr w:rsidR="00BA5E48" w:rsidRPr="00296DDF" w14:paraId="3F49490A" w14:textId="77777777" w:rsidTr="00E03A8B">
        <w:tc>
          <w:tcPr>
            <w:tcW w:w="817" w:type="dxa"/>
          </w:tcPr>
          <w:p w14:paraId="5996102E" w14:textId="22DABAAD" w:rsidR="00BA5E48" w:rsidRPr="00296DDF" w:rsidRDefault="00BA5E48" w:rsidP="00C0656B">
            <w:r>
              <w:t>10</w:t>
            </w:r>
          </w:p>
        </w:tc>
        <w:tc>
          <w:tcPr>
            <w:tcW w:w="3731" w:type="dxa"/>
          </w:tcPr>
          <w:p w14:paraId="6CF7876E" w14:textId="131674FF" w:rsidR="00BA5E48" w:rsidRPr="00296DDF" w:rsidRDefault="00BA5E48" w:rsidP="00296DDF">
            <w:r>
              <w:t>Edward Adjei</w:t>
            </w:r>
          </w:p>
        </w:tc>
        <w:tc>
          <w:tcPr>
            <w:tcW w:w="1372" w:type="dxa"/>
          </w:tcPr>
          <w:p w14:paraId="6F13752E" w14:textId="77777777" w:rsidR="00BA5E48" w:rsidRDefault="00BA5E48" w:rsidP="00296DDF"/>
        </w:tc>
        <w:tc>
          <w:tcPr>
            <w:tcW w:w="3322" w:type="dxa"/>
          </w:tcPr>
          <w:p w14:paraId="5883470B" w14:textId="133EBA05" w:rsidR="00BA5E48" w:rsidRDefault="00BA5E48" w:rsidP="00296DDF">
            <w:r>
              <w:t>UITS SDD</w:t>
            </w:r>
          </w:p>
        </w:tc>
      </w:tr>
      <w:tr w:rsidR="00BA5E48" w:rsidRPr="00296DDF" w14:paraId="0BE9EE6D" w14:textId="77777777" w:rsidTr="00E03A8B">
        <w:tc>
          <w:tcPr>
            <w:tcW w:w="817" w:type="dxa"/>
          </w:tcPr>
          <w:p w14:paraId="79CD3344" w14:textId="533A2876" w:rsidR="00BA5E48" w:rsidRPr="00296DDF" w:rsidRDefault="00BA5E48" w:rsidP="00C0656B">
            <w:r>
              <w:t>11</w:t>
            </w:r>
          </w:p>
        </w:tc>
        <w:tc>
          <w:tcPr>
            <w:tcW w:w="3731" w:type="dxa"/>
          </w:tcPr>
          <w:p w14:paraId="5034B283" w14:textId="2209F1E7" w:rsidR="00BA5E48" w:rsidRPr="00296DDF" w:rsidRDefault="00BA5E48" w:rsidP="00296DDF">
            <w:r>
              <w:t>Joshua Kweku Aidoo</w:t>
            </w:r>
          </w:p>
        </w:tc>
        <w:tc>
          <w:tcPr>
            <w:tcW w:w="1372" w:type="dxa"/>
          </w:tcPr>
          <w:p w14:paraId="10B11A58" w14:textId="0A1AC685" w:rsidR="00BA5E48" w:rsidRDefault="00BA5E48" w:rsidP="00296DDF">
            <w:r>
              <w:t>6208629</w:t>
            </w:r>
          </w:p>
        </w:tc>
        <w:tc>
          <w:tcPr>
            <w:tcW w:w="3322" w:type="dxa"/>
          </w:tcPr>
          <w:p w14:paraId="754C51C5" w14:textId="175A8CB8" w:rsidR="00BA5E48" w:rsidRDefault="00BA5E48" w:rsidP="00296DDF">
            <w:r>
              <w:t>UITS USSD</w:t>
            </w:r>
          </w:p>
        </w:tc>
      </w:tr>
      <w:tr w:rsidR="00BA5E48" w:rsidRPr="00296DDF" w14:paraId="535B6B93" w14:textId="77777777" w:rsidTr="00E03A8B">
        <w:tc>
          <w:tcPr>
            <w:tcW w:w="817" w:type="dxa"/>
          </w:tcPr>
          <w:p w14:paraId="7127FCFF" w14:textId="1636799A" w:rsidR="00BA5E48" w:rsidRPr="00296DDF" w:rsidRDefault="00BA5E48" w:rsidP="00C0656B">
            <w:r>
              <w:t>12</w:t>
            </w:r>
          </w:p>
        </w:tc>
        <w:tc>
          <w:tcPr>
            <w:tcW w:w="3731" w:type="dxa"/>
          </w:tcPr>
          <w:p w14:paraId="2621B92D" w14:textId="60CC0C67" w:rsidR="00BA5E48" w:rsidRPr="00296DDF" w:rsidRDefault="00BA5E48" w:rsidP="00296DDF">
            <w:proofErr w:type="spellStart"/>
            <w:r>
              <w:t>Soltar</w:t>
            </w:r>
            <w:proofErr w:type="spellEnd"/>
            <w:r>
              <w:t xml:space="preserve"> </w:t>
            </w:r>
            <w:proofErr w:type="spellStart"/>
            <w:r>
              <w:t>Agboso</w:t>
            </w:r>
            <w:proofErr w:type="spellEnd"/>
          </w:p>
        </w:tc>
        <w:tc>
          <w:tcPr>
            <w:tcW w:w="1372" w:type="dxa"/>
          </w:tcPr>
          <w:p w14:paraId="76C9B49B" w14:textId="7F8AE6B3" w:rsidR="00BA5E48" w:rsidRDefault="00BA5E48" w:rsidP="00296DDF">
            <w:r>
              <w:t>6208593</w:t>
            </w:r>
          </w:p>
        </w:tc>
        <w:tc>
          <w:tcPr>
            <w:tcW w:w="3322" w:type="dxa"/>
          </w:tcPr>
          <w:p w14:paraId="3322A688" w14:textId="1842EF28" w:rsidR="00BA5E48" w:rsidRDefault="00BA5E48" w:rsidP="00296DDF">
            <w:r>
              <w:t>UITS USSD</w:t>
            </w:r>
          </w:p>
        </w:tc>
      </w:tr>
      <w:tr w:rsidR="00BA5E48" w:rsidRPr="00296DDF" w14:paraId="4D804D5F" w14:textId="77777777" w:rsidTr="00E03A8B">
        <w:tc>
          <w:tcPr>
            <w:tcW w:w="817" w:type="dxa"/>
          </w:tcPr>
          <w:p w14:paraId="344522D7" w14:textId="2B7DA823" w:rsidR="00BA5E48" w:rsidRPr="00296DDF" w:rsidRDefault="00C0656B" w:rsidP="00C0656B">
            <w:r>
              <w:t>13</w:t>
            </w:r>
          </w:p>
        </w:tc>
        <w:tc>
          <w:tcPr>
            <w:tcW w:w="3731" w:type="dxa"/>
          </w:tcPr>
          <w:p w14:paraId="5B56625A" w14:textId="1F986E96" w:rsidR="00BA5E48" w:rsidRPr="00296DDF" w:rsidRDefault="00C0656B" w:rsidP="00296DDF">
            <w:r>
              <w:t>Emmanuel Brobbey</w:t>
            </w:r>
          </w:p>
        </w:tc>
        <w:tc>
          <w:tcPr>
            <w:tcW w:w="1372" w:type="dxa"/>
          </w:tcPr>
          <w:p w14:paraId="1C080524" w14:textId="72A15848" w:rsidR="00BA5E48" w:rsidRDefault="00C0656B" w:rsidP="00296DDF">
            <w:r>
              <w:t>6206413</w:t>
            </w:r>
          </w:p>
        </w:tc>
        <w:tc>
          <w:tcPr>
            <w:tcW w:w="3322" w:type="dxa"/>
          </w:tcPr>
          <w:p w14:paraId="7ABA05E0" w14:textId="2FE0E859" w:rsidR="00BA5E48" w:rsidRDefault="00C0656B" w:rsidP="00296DDF">
            <w:r>
              <w:t>UITS SDD</w:t>
            </w:r>
          </w:p>
        </w:tc>
      </w:tr>
      <w:tr w:rsidR="00C0656B" w:rsidRPr="00296DDF" w14:paraId="6B71D504" w14:textId="77777777" w:rsidTr="00E03A8B">
        <w:tc>
          <w:tcPr>
            <w:tcW w:w="817" w:type="dxa"/>
          </w:tcPr>
          <w:p w14:paraId="0F639798" w14:textId="428DF1E3" w:rsidR="00C0656B" w:rsidRDefault="00C0656B" w:rsidP="00C0656B">
            <w:r>
              <w:t>14</w:t>
            </w:r>
          </w:p>
        </w:tc>
        <w:tc>
          <w:tcPr>
            <w:tcW w:w="3731" w:type="dxa"/>
          </w:tcPr>
          <w:p w14:paraId="7ABB607B" w14:textId="0D45D0D2" w:rsidR="00C0656B" w:rsidRDefault="00C0656B" w:rsidP="00296DDF">
            <w:r>
              <w:t xml:space="preserve">John Paul </w:t>
            </w:r>
            <w:proofErr w:type="spellStart"/>
            <w:r>
              <w:t>Kpantey</w:t>
            </w:r>
            <w:proofErr w:type="spellEnd"/>
          </w:p>
        </w:tc>
        <w:tc>
          <w:tcPr>
            <w:tcW w:w="1372" w:type="dxa"/>
          </w:tcPr>
          <w:p w14:paraId="01714CB8" w14:textId="147727F7" w:rsidR="00C0656B" w:rsidRDefault="00C0656B" w:rsidP="00296DDF">
            <w:r>
              <w:t>3017362</w:t>
            </w:r>
          </w:p>
        </w:tc>
        <w:tc>
          <w:tcPr>
            <w:tcW w:w="3322" w:type="dxa"/>
          </w:tcPr>
          <w:p w14:paraId="7298D009" w14:textId="21161816" w:rsidR="00C0656B" w:rsidRDefault="00C0656B" w:rsidP="00296DDF">
            <w:r>
              <w:t>UITS SDD</w:t>
            </w:r>
          </w:p>
        </w:tc>
      </w:tr>
      <w:tr w:rsidR="00C0656B" w:rsidRPr="00296DDF" w14:paraId="794ADB65" w14:textId="77777777" w:rsidTr="00E03A8B">
        <w:tc>
          <w:tcPr>
            <w:tcW w:w="817" w:type="dxa"/>
          </w:tcPr>
          <w:p w14:paraId="72E888C6" w14:textId="0673D33F" w:rsidR="00C0656B" w:rsidRDefault="00C0656B" w:rsidP="00C0656B">
            <w:r>
              <w:t>15</w:t>
            </w:r>
          </w:p>
        </w:tc>
        <w:tc>
          <w:tcPr>
            <w:tcW w:w="3731" w:type="dxa"/>
          </w:tcPr>
          <w:p w14:paraId="5DD4042C" w14:textId="035FA995" w:rsidR="00C0656B" w:rsidRDefault="00C0656B" w:rsidP="00296DDF">
            <w:r>
              <w:t xml:space="preserve">Raphael </w:t>
            </w:r>
            <w:proofErr w:type="spellStart"/>
            <w:r>
              <w:t>Amofa</w:t>
            </w:r>
            <w:proofErr w:type="spellEnd"/>
            <w:r>
              <w:t>-Baah</w:t>
            </w:r>
          </w:p>
        </w:tc>
        <w:tc>
          <w:tcPr>
            <w:tcW w:w="1372" w:type="dxa"/>
          </w:tcPr>
          <w:p w14:paraId="29B100A6" w14:textId="77777777" w:rsidR="00C0656B" w:rsidRDefault="00C0656B" w:rsidP="00296DDF"/>
        </w:tc>
        <w:tc>
          <w:tcPr>
            <w:tcW w:w="3322" w:type="dxa"/>
          </w:tcPr>
          <w:p w14:paraId="0672B308" w14:textId="6237F0FC" w:rsidR="00C0656B" w:rsidRDefault="00C0656B" w:rsidP="00296DDF">
            <w:r>
              <w:t>UITS USSD</w:t>
            </w:r>
          </w:p>
        </w:tc>
      </w:tr>
      <w:tr w:rsidR="00C0656B" w:rsidRPr="00296DDF" w14:paraId="61CD3814" w14:textId="77777777" w:rsidTr="00E03A8B">
        <w:tc>
          <w:tcPr>
            <w:tcW w:w="817" w:type="dxa"/>
          </w:tcPr>
          <w:p w14:paraId="6F9352B9" w14:textId="7BBF8B6D" w:rsidR="00C0656B" w:rsidRDefault="00C0656B" w:rsidP="00C0656B">
            <w:r>
              <w:t>16</w:t>
            </w:r>
          </w:p>
        </w:tc>
        <w:tc>
          <w:tcPr>
            <w:tcW w:w="3731" w:type="dxa"/>
          </w:tcPr>
          <w:p w14:paraId="01D96EF5" w14:textId="224C2BF8" w:rsidR="00C0656B" w:rsidRDefault="00C0656B" w:rsidP="00296DDF">
            <w:r>
              <w:t xml:space="preserve">Gideon </w:t>
            </w:r>
            <w:proofErr w:type="spellStart"/>
            <w:r>
              <w:t>Atuahene</w:t>
            </w:r>
            <w:proofErr w:type="spellEnd"/>
          </w:p>
        </w:tc>
        <w:tc>
          <w:tcPr>
            <w:tcW w:w="1372" w:type="dxa"/>
          </w:tcPr>
          <w:p w14:paraId="0D826847" w14:textId="77777777" w:rsidR="00C0656B" w:rsidRDefault="00C0656B" w:rsidP="00296DDF"/>
        </w:tc>
        <w:tc>
          <w:tcPr>
            <w:tcW w:w="3322" w:type="dxa"/>
          </w:tcPr>
          <w:p w14:paraId="5EE712E8" w14:textId="182EBC93" w:rsidR="00C0656B" w:rsidRDefault="00C0656B" w:rsidP="00296DDF">
            <w:r>
              <w:t>UITS SDD</w:t>
            </w:r>
          </w:p>
        </w:tc>
      </w:tr>
      <w:tr w:rsidR="00296DDF" w:rsidRPr="00296DDF" w14:paraId="4C1CCDC3" w14:textId="77777777" w:rsidTr="00E03A8B">
        <w:tc>
          <w:tcPr>
            <w:tcW w:w="817" w:type="dxa"/>
          </w:tcPr>
          <w:p w14:paraId="7AF291B8" w14:textId="2BC9E443" w:rsidR="00296DDF" w:rsidRPr="00296DDF" w:rsidRDefault="00C0656B" w:rsidP="00C0656B">
            <w:r>
              <w:t>17</w:t>
            </w:r>
          </w:p>
        </w:tc>
        <w:tc>
          <w:tcPr>
            <w:tcW w:w="3731" w:type="dxa"/>
          </w:tcPr>
          <w:p w14:paraId="46CD2B5E" w14:textId="63038A71" w:rsidR="00296DDF" w:rsidRPr="00296DDF" w:rsidRDefault="00007584" w:rsidP="00296DDF">
            <w:r>
              <w:t>Linda Amoako Banning</w:t>
            </w:r>
          </w:p>
        </w:tc>
        <w:tc>
          <w:tcPr>
            <w:tcW w:w="1372" w:type="dxa"/>
          </w:tcPr>
          <w:p w14:paraId="480581CD" w14:textId="1AB5764C" w:rsidR="00296DDF" w:rsidRPr="00296DDF" w:rsidRDefault="00007584" w:rsidP="00296DDF">
            <w:r>
              <w:t>6208024</w:t>
            </w:r>
          </w:p>
        </w:tc>
        <w:tc>
          <w:tcPr>
            <w:tcW w:w="3322" w:type="dxa"/>
          </w:tcPr>
          <w:p w14:paraId="16516859" w14:textId="3FEC4354" w:rsidR="00296DDF" w:rsidRPr="00296DDF" w:rsidRDefault="00007584" w:rsidP="00296DDF">
            <w:r>
              <w:t>Computer Science</w:t>
            </w:r>
          </w:p>
        </w:tc>
      </w:tr>
      <w:tr w:rsidR="00296DDF" w:rsidRPr="00296DDF" w14:paraId="623E18B1" w14:textId="77777777" w:rsidTr="00E03A8B">
        <w:tc>
          <w:tcPr>
            <w:tcW w:w="817" w:type="dxa"/>
          </w:tcPr>
          <w:p w14:paraId="080E8ADC" w14:textId="6DAC949C" w:rsidR="00296DDF" w:rsidRPr="00296DDF" w:rsidRDefault="00C0656B" w:rsidP="00C0656B">
            <w:r>
              <w:t>18</w:t>
            </w:r>
          </w:p>
        </w:tc>
        <w:tc>
          <w:tcPr>
            <w:tcW w:w="3731" w:type="dxa"/>
          </w:tcPr>
          <w:p w14:paraId="30F1C54E" w14:textId="78EDBEF1" w:rsidR="00296DDF" w:rsidRPr="00296DDF" w:rsidRDefault="00007584" w:rsidP="00296DDF">
            <w:r>
              <w:t>Kwabena Owusu Agyemang</w:t>
            </w:r>
          </w:p>
        </w:tc>
        <w:tc>
          <w:tcPr>
            <w:tcW w:w="1372" w:type="dxa"/>
          </w:tcPr>
          <w:p w14:paraId="462B21B2" w14:textId="00A919E6" w:rsidR="00296DDF" w:rsidRPr="00296DDF" w:rsidRDefault="00007584" w:rsidP="00296DDF">
            <w:r>
              <w:t>6208006</w:t>
            </w:r>
          </w:p>
        </w:tc>
        <w:tc>
          <w:tcPr>
            <w:tcW w:w="3322" w:type="dxa"/>
          </w:tcPr>
          <w:p w14:paraId="7FB873C4" w14:textId="3D368D64" w:rsidR="00296DDF" w:rsidRPr="00296DDF" w:rsidRDefault="00007584" w:rsidP="00296DDF">
            <w:proofErr w:type="spellStart"/>
            <w:r>
              <w:t>Compter</w:t>
            </w:r>
            <w:proofErr w:type="spellEnd"/>
            <w:r>
              <w:t xml:space="preserve"> Science</w:t>
            </w:r>
          </w:p>
        </w:tc>
      </w:tr>
      <w:tr w:rsidR="00007584" w:rsidRPr="00296DDF" w14:paraId="3E5A6345" w14:textId="77777777" w:rsidTr="00E03A8B">
        <w:tc>
          <w:tcPr>
            <w:tcW w:w="817" w:type="dxa"/>
          </w:tcPr>
          <w:p w14:paraId="4CCF6494" w14:textId="4BC02264" w:rsidR="00007584" w:rsidRPr="00296DDF" w:rsidRDefault="00C0656B" w:rsidP="00C0656B">
            <w:r>
              <w:t>19</w:t>
            </w:r>
          </w:p>
        </w:tc>
        <w:tc>
          <w:tcPr>
            <w:tcW w:w="3731" w:type="dxa"/>
          </w:tcPr>
          <w:p w14:paraId="4B5251DD" w14:textId="18287D63" w:rsidR="00007584" w:rsidRDefault="00007584" w:rsidP="00296DDF">
            <w:proofErr w:type="spellStart"/>
            <w:r>
              <w:t>Alhanssan</w:t>
            </w:r>
            <w:proofErr w:type="spellEnd"/>
            <w:r>
              <w:t xml:space="preserve"> Osman</w:t>
            </w:r>
          </w:p>
        </w:tc>
        <w:tc>
          <w:tcPr>
            <w:tcW w:w="1372" w:type="dxa"/>
          </w:tcPr>
          <w:p w14:paraId="301B6BCB" w14:textId="5F7C5F62" w:rsidR="00007584" w:rsidRDefault="00007584" w:rsidP="00296DDF">
            <w:r>
              <w:t>6196306</w:t>
            </w:r>
          </w:p>
        </w:tc>
        <w:tc>
          <w:tcPr>
            <w:tcW w:w="3322" w:type="dxa"/>
          </w:tcPr>
          <w:p w14:paraId="270322CA" w14:textId="793E8611" w:rsidR="00007584" w:rsidRDefault="00007584" w:rsidP="00296DDF">
            <w:r>
              <w:t>Animal Science</w:t>
            </w:r>
          </w:p>
        </w:tc>
      </w:tr>
      <w:tr w:rsidR="00007584" w:rsidRPr="00296DDF" w14:paraId="412C9E1B" w14:textId="77777777" w:rsidTr="00E03A8B">
        <w:tc>
          <w:tcPr>
            <w:tcW w:w="817" w:type="dxa"/>
          </w:tcPr>
          <w:p w14:paraId="77AEC707" w14:textId="208E8937" w:rsidR="00007584" w:rsidRPr="00296DDF" w:rsidRDefault="00C0656B" w:rsidP="00C0656B">
            <w:r>
              <w:t>20</w:t>
            </w:r>
          </w:p>
        </w:tc>
        <w:tc>
          <w:tcPr>
            <w:tcW w:w="3731" w:type="dxa"/>
          </w:tcPr>
          <w:p w14:paraId="07165B58" w14:textId="3507ED17" w:rsidR="00007584" w:rsidRDefault="00E03A8B" w:rsidP="00296DDF">
            <w:r>
              <w:t xml:space="preserve">Antoinette </w:t>
            </w:r>
            <w:proofErr w:type="spellStart"/>
            <w:r>
              <w:t>Simpah</w:t>
            </w:r>
            <w:proofErr w:type="spellEnd"/>
            <w:r>
              <w:t xml:space="preserve"> Anim Jnr</w:t>
            </w:r>
          </w:p>
        </w:tc>
        <w:tc>
          <w:tcPr>
            <w:tcW w:w="1372" w:type="dxa"/>
          </w:tcPr>
          <w:p w14:paraId="7FBB05EC" w14:textId="0A64AC16" w:rsidR="00007584" w:rsidRDefault="00E03A8B" w:rsidP="00296DDF">
            <w:r>
              <w:t>6199388</w:t>
            </w:r>
          </w:p>
        </w:tc>
        <w:tc>
          <w:tcPr>
            <w:tcW w:w="3322" w:type="dxa"/>
          </w:tcPr>
          <w:p w14:paraId="44DF2F76" w14:textId="7D260B4E" w:rsidR="00007584" w:rsidRDefault="00E03A8B" w:rsidP="00296DDF">
            <w:r>
              <w:t>Animal Science</w:t>
            </w:r>
          </w:p>
        </w:tc>
      </w:tr>
      <w:tr w:rsidR="00007584" w:rsidRPr="00296DDF" w14:paraId="6B953D2E" w14:textId="77777777" w:rsidTr="00E03A8B">
        <w:tc>
          <w:tcPr>
            <w:tcW w:w="817" w:type="dxa"/>
          </w:tcPr>
          <w:p w14:paraId="56FA5747" w14:textId="10ED2867" w:rsidR="00007584" w:rsidRPr="00296DDF" w:rsidRDefault="00C0656B" w:rsidP="00C0656B">
            <w:r>
              <w:t>2</w:t>
            </w:r>
            <w:r w:rsidR="00E03A8B">
              <w:t>1</w:t>
            </w:r>
          </w:p>
        </w:tc>
        <w:tc>
          <w:tcPr>
            <w:tcW w:w="3731" w:type="dxa"/>
          </w:tcPr>
          <w:p w14:paraId="5CF32CB6" w14:textId="2A4BBC0C" w:rsidR="00007584" w:rsidRDefault="00E03A8B" w:rsidP="00296DDF">
            <w:r>
              <w:t>Linda Batsa Debrah</w:t>
            </w:r>
          </w:p>
        </w:tc>
        <w:tc>
          <w:tcPr>
            <w:tcW w:w="1372" w:type="dxa"/>
          </w:tcPr>
          <w:p w14:paraId="78072DDC" w14:textId="48CDD97F" w:rsidR="00007584" w:rsidRDefault="00E03A8B" w:rsidP="00296DDF">
            <w:r>
              <w:t>6196853</w:t>
            </w:r>
          </w:p>
        </w:tc>
        <w:tc>
          <w:tcPr>
            <w:tcW w:w="3322" w:type="dxa"/>
          </w:tcPr>
          <w:p w14:paraId="467758C4" w14:textId="1FE46C5A" w:rsidR="00007584" w:rsidRDefault="00E03A8B" w:rsidP="00296DDF">
            <w:r>
              <w:t>Clinical Biology</w:t>
            </w:r>
          </w:p>
        </w:tc>
      </w:tr>
      <w:tr w:rsidR="00007584" w:rsidRPr="00296DDF" w14:paraId="60C076EA" w14:textId="77777777" w:rsidTr="00E03A8B">
        <w:tc>
          <w:tcPr>
            <w:tcW w:w="817" w:type="dxa"/>
          </w:tcPr>
          <w:p w14:paraId="3229AD10" w14:textId="4E946DA6" w:rsidR="00007584" w:rsidRPr="00296DDF" w:rsidRDefault="00C0656B" w:rsidP="00C0656B">
            <w:r>
              <w:t>22</w:t>
            </w:r>
          </w:p>
        </w:tc>
        <w:tc>
          <w:tcPr>
            <w:tcW w:w="3731" w:type="dxa"/>
          </w:tcPr>
          <w:p w14:paraId="03E109E5" w14:textId="58859883" w:rsidR="00007584" w:rsidRDefault="00E03A8B" w:rsidP="00296DDF">
            <w:r>
              <w:t xml:space="preserve">John Lewis Z. </w:t>
            </w:r>
            <w:proofErr w:type="spellStart"/>
            <w:r>
              <w:t>Zaukuu</w:t>
            </w:r>
            <w:proofErr w:type="spellEnd"/>
          </w:p>
        </w:tc>
        <w:tc>
          <w:tcPr>
            <w:tcW w:w="1372" w:type="dxa"/>
          </w:tcPr>
          <w:p w14:paraId="6B4549D1" w14:textId="05C785C7" w:rsidR="00007584" w:rsidRDefault="00E03A8B" w:rsidP="00296DDF">
            <w:r>
              <w:t>6206035</w:t>
            </w:r>
          </w:p>
        </w:tc>
        <w:tc>
          <w:tcPr>
            <w:tcW w:w="3322" w:type="dxa"/>
          </w:tcPr>
          <w:p w14:paraId="5C2DB688" w14:textId="74E971F9" w:rsidR="00007584" w:rsidRDefault="00E03A8B" w:rsidP="00296DDF">
            <w:r>
              <w:t>Food Science</w:t>
            </w:r>
          </w:p>
        </w:tc>
      </w:tr>
      <w:tr w:rsidR="00007584" w:rsidRPr="00296DDF" w14:paraId="555C59A0" w14:textId="77777777" w:rsidTr="00E03A8B">
        <w:tc>
          <w:tcPr>
            <w:tcW w:w="817" w:type="dxa"/>
          </w:tcPr>
          <w:p w14:paraId="18C2B83A" w14:textId="45032BD1" w:rsidR="00007584" w:rsidRPr="00296DDF" w:rsidRDefault="00E03A8B" w:rsidP="00C0656B">
            <w:r>
              <w:t>2</w:t>
            </w:r>
            <w:r w:rsidR="00C0656B">
              <w:t>3</w:t>
            </w:r>
          </w:p>
        </w:tc>
        <w:tc>
          <w:tcPr>
            <w:tcW w:w="3731" w:type="dxa"/>
          </w:tcPr>
          <w:p w14:paraId="01225102" w14:textId="262CEB5D" w:rsidR="00007584" w:rsidRDefault="00E03A8B" w:rsidP="00296DDF">
            <w:r>
              <w:t>Benjamin Prempeh</w:t>
            </w:r>
          </w:p>
        </w:tc>
        <w:tc>
          <w:tcPr>
            <w:tcW w:w="1372" w:type="dxa"/>
          </w:tcPr>
          <w:p w14:paraId="1C8A6C3B" w14:textId="0D6ED658" w:rsidR="00007584" w:rsidRDefault="00E03A8B" w:rsidP="00296DDF">
            <w:r>
              <w:t>6198074</w:t>
            </w:r>
          </w:p>
        </w:tc>
        <w:tc>
          <w:tcPr>
            <w:tcW w:w="3322" w:type="dxa"/>
          </w:tcPr>
          <w:p w14:paraId="0566D740" w14:textId="05CB0079" w:rsidR="00007584" w:rsidRDefault="00E03A8B" w:rsidP="00296DDF">
            <w:r>
              <w:t>Communication Design</w:t>
            </w:r>
          </w:p>
        </w:tc>
      </w:tr>
      <w:tr w:rsidR="00007584" w:rsidRPr="00296DDF" w14:paraId="109FD740" w14:textId="77777777" w:rsidTr="00E03A8B">
        <w:tc>
          <w:tcPr>
            <w:tcW w:w="817" w:type="dxa"/>
          </w:tcPr>
          <w:p w14:paraId="1FEC7797" w14:textId="21AFFB8D" w:rsidR="00007584" w:rsidRPr="00296DDF" w:rsidRDefault="00C0656B" w:rsidP="00C0656B">
            <w:r>
              <w:t>24</w:t>
            </w:r>
          </w:p>
        </w:tc>
        <w:tc>
          <w:tcPr>
            <w:tcW w:w="3731" w:type="dxa"/>
          </w:tcPr>
          <w:p w14:paraId="4DB4AF7A" w14:textId="3A868BBF" w:rsidR="00007584" w:rsidRDefault="00E03A8B" w:rsidP="00296DDF">
            <w:r>
              <w:t>Francis Opoku</w:t>
            </w:r>
          </w:p>
        </w:tc>
        <w:tc>
          <w:tcPr>
            <w:tcW w:w="1372" w:type="dxa"/>
          </w:tcPr>
          <w:p w14:paraId="27BCAA12" w14:textId="35A17C5D" w:rsidR="00007584" w:rsidRDefault="00E03A8B" w:rsidP="00296DDF">
            <w:r>
              <w:t>6203778</w:t>
            </w:r>
          </w:p>
        </w:tc>
        <w:tc>
          <w:tcPr>
            <w:tcW w:w="3322" w:type="dxa"/>
          </w:tcPr>
          <w:p w14:paraId="0BD54AB6" w14:textId="2ECE3ADA" w:rsidR="00007584" w:rsidRDefault="00E03A8B" w:rsidP="00296DDF">
            <w:r>
              <w:t>Chemistry</w:t>
            </w:r>
          </w:p>
        </w:tc>
      </w:tr>
      <w:tr w:rsidR="00007584" w:rsidRPr="00296DDF" w14:paraId="278B6D5F" w14:textId="77777777" w:rsidTr="00E03A8B">
        <w:tc>
          <w:tcPr>
            <w:tcW w:w="817" w:type="dxa"/>
          </w:tcPr>
          <w:p w14:paraId="58F9A112" w14:textId="43133E77" w:rsidR="00007584" w:rsidRPr="00296DDF" w:rsidRDefault="00C0656B" w:rsidP="00C0656B">
            <w:r>
              <w:t>25</w:t>
            </w:r>
          </w:p>
        </w:tc>
        <w:tc>
          <w:tcPr>
            <w:tcW w:w="3731" w:type="dxa"/>
          </w:tcPr>
          <w:p w14:paraId="7BA50794" w14:textId="015DF7DC" w:rsidR="00007584" w:rsidRDefault="00E03A8B" w:rsidP="00296DDF">
            <w:r>
              <w:t>Yaw Oppong Frimpong</w:t>
            </w:r>
          </w:p>
        </w:tc>
        <w:tc>
          <w:tcPr>
            <w:tcW w:w="1372" w:type="dxa"/>
          </w:tcPr>
          <w:p w14:paraId="0520A305" w14:textId="3A9BCA80" w:rsidR="00007584" w:rsidRDefault="00E03A8B" w:rsidP="00296DDF">
            <w:r>
              <w:t>6202462</w:t>
            </w:r>
          </w:p>
        </w:tc>
        <w:tc>
          <w:tcPr>
            <w:tcW w:w="3322" w:type="dxa"/>
          </w:tcPr>
          <w:p w14:paraId="501A99CF" w14:textId="73A6F9E4" w:rsidR="00007584" w:rsidRDefault="00E03A8B" w:rsidP="00296DDF">
            <w:r>
              <w:t>Animal Science</w:t>
            </w:r>
          </w:p>
        </w:tc>
      </w:tr>
      <w:tr w:rsidR="00007584" w:rsidRPr="00296DDF" w14:paraId="3A005400" w14:textId="77777777" w:rsidTr="00E03A8B">
        <w:tc>
          <w:tcPr>
            <w:tcW w:w="817" w:type="dxa"/>
          </w:tcPr>
          <w:p w14:paraId="758DB9FF" w14:textId="4ADDB539" w:rsidR="00007584" w:rsidRPr="00296DDF" w:rsidRDefault="00C0656B" w:rsidP="00C0656B">
            <w:r>
              <w:t>26</w:t>
            </w:r>
          </w:p>
        </w:tc>
        <w:tc>
          <w:tcPr>
            <w:tcW w:w="3731" w:type="dxa"/>
          </w:tcPr>
          <w:p w14:paraId="59256C5D" w14:textId="67168366" w:rsidR="00007584" w:rsidRDefault="00E03A8B" w:rsidP="00296DDF">
            <w:r>
              <w:t>Lawrence Kwabena Brobbey</w:t>
            </w:r>
          </w:p>
        </w:tc>
        <w:tc>
          <w:tcPr>
            <w:tcW w:w="1372" w:type="dxa"/>
          </w:tcPr>
          <w:p w14:paraId="0BBB0807" w14:textId="1257E202" w:rsidR="00007584" w:rsidRDefault="00E03A8B" w:rsidP="00296DDF">
            <w:r>
              <w:t>6201094</w:t>
            </w:r>
          </w:p>
        </w:tc>
        <w:tc>
          <w:tcPr>
            <w:tcW w:w="3322" w:type="dxa"/>
          </w:tcPr>
          <w:p w14:paraId="212F98A9" w14:textId="6757C5AE" w:rsidR="00007584" w:rsidRDefault="00E03A8B" w:rsidP="00296DDF">
            <w:r>
              <w:t xml:space="preserve">Silviculture and Forest </w:t>
            </w:r>
            <w:proofErr w:type="spellStart"/>
            <w:r>
              <w:t>Mgt</w:t>
            </w:r>
            <w:proofErr w:type="spellEnd"/>
          </w:p>
        </w:tc>
      </w:tr>
      <w:tr w:rsidR="00007584" w:rsidRPr="00296DDF" w14:paraId="37CD23E9" w14:textId="77777777" w:rsidTr="00E03A8B">
        <w:tc>
          <w:tcPr>
            <w:tcW w:w="817" w:type="dxa"/>
          </w:tcPr>
          <w:p w14:paraId="10F73158" w14:textId="6012967C" w:rsidR="00007584" w:rsidRPr="00296DDF" w:rsidRDefault="00C0656B" w:rsidP="00C0656B">
            <w:r>
              <w:t>27</w:t>
            </w:r>
          </w:p>
        </w:tc>
        <w:tc>
          <w:tcPr>
            <w:tcW w:w="3731" w:type="dxa"/>
          </w:tcPr>
          <w:p w14:paraId="762CB2B0" w14:textId="2974FF90" w:rsidR="00007584" w:rsidRDefault="00E03A8B" w:rsidP="00296DDF">
            <w:r>
              <w:t xml:space="preserve">Richard Amoako </w:t>
            </w:r>
          </w:p>
        </w:tc>
        <w:tc>
          <w:tcPr>
            <w:tcW w:w="1372" w:type="dxa"/>
          </w:tcPr>
          <w:p w14:paraId="2BD01335" w14:textId="77777777" w:rsidR="00007584" w:rsidRDefault="00007584" w:rsidP="00296DDF"/>
        </w:tc>
        <w:tc>
          <w:tcPr>
            <w:tcW w:w="3322" w:type="dxa"/>
          </w:tcPr>
          <w:p w14:paraId="687DA919" w14:textId="34888F8C" w:rsidR="00007584" w:rsidRDefault="00E03A8B" w:rsidP="00296DDF">
            <w:r>
              <w:t>Teacher Education</w:t>
            </w:r>
          </w:p>
        </w:tc>
      </w:tr>
      <w:tr w:rsidR="00007584" w:rsidRPr="00296DDF" w14:paraId="4C04170C" w14:textId="77777777" w:rsidTr="00E03A8B">
        <w:tc>
          <w:tcPr>
            <w:tcW w:w="817" w:type="dxa"/>
          </w:tcPr>
          <w:p w14:paraId="7ECFE7B4" w14:textId="71F40858" w:rsidR="00007584" w:rsidRPr="00296DDF" w:rsidRDefault="00C0656B" w:rsidP="00C0656B">
            <w:r>
              <w:t>28</w:t>
            </w:r>
          </w:p>
        </w:tc>
        <w:tc>
          <w:tcPr>
            <w:tcW w:w="3731" w:type="dxa"/>
          </w:tcPr>
          <w:p w14:paraId="08F8EC2A" w14:textId="5444BAD6" w:rsidR="00007584" w:rsidRDefault="00E03A8B" w:rsidP="00296DDF">
            <w:r>
              <w:t>Kofi Boamah</w:t>
            </w:r>
          </w:p>
        </w:tc>
        <w:tc>
          <w:tcPr>
            <w:tcW w:w="1372" w:type="dxa"/>
          </w:tcPr>
          <w:p w14:paraId="5088BFD4" w14:textId="6DD2DFE6" w:rsidR="00007584" w:rsidRDefault="00E03A8B" w:rsidP="00296DDF">
            <w:r>
              <w:t>6202273</w:t>
            </w:r>
          </w:p>
        </w:tc>
        <w:tc>
          <w:tcPr>
            <w:tcW w:w="3322" w:type="dxa"/>
          </w:tcPr>
          <w:p w14:paraId="2934072D" w14:textId="01AF5FBA" w:rsidR="00007584" w:rsidRDefault="00E03A8B" w:rsidP="00296DDF">
            <w:r>
              <w:t>Pharmacy Practice</w:t>
            </w:r>
          </w:p>
        </w:tc>
      </w:tr>
      <w:tr w:rsidR="00007584" w:rsidRPr="00296DDF" w14:paraId="0D7C299B" w14:textId="77777777" w:rsidTr="00E03A8B">
        <w:tc>
          <w:tcPr>
            <w:tcW w:w="817" w:type="dxa"/>
          </w:tcPr>
          <w:p w14:paraId="2AE926E4" w14:textId="678F5913" w:rsidR="00007584" w:rsidRPr="00296DDF" w:rsidRDefault="00C0656B" w:rsidP="00C0656B">
            <w:r>
              <w:t>29</w:t>
            </w:r>
          </w:p>
        </w:tc>
        <w:tc>
          <w:tcPr>
            <w:tcW w:w="3731" w:type="dxa"/>
          </w:tcPr>
          <w:p w14:paraId="4D85C421" w14:textId="46B44F45" w:rsidR="00007584" w:rsidRDefault="00E03A8B" w:rsidP="00296DDF">
            <w:r>
              <w:t>Yaw Duah Boakye</w:t>
            </w:r>
          </w:p>
        </w:tc>
        <w:tc>
          <w:tcPr>
            <w:tcW w:w="1372" w:type="dxa"/>
          </w:tcPr>
          <w:p w14:paraId="1FC214E2" w14:textId="486B1F0C" w:rsidR="00007584" w:rsidRDefault="00E03A8B" w:rsidP="00296DDF">
            <w:r>
              <w:t>6199152</w:t>
            </w:r>
          </w:p>
        </w:tc>
        <w:tc>
          <w:tcPr>
            <w:tcW w:w="3322" w:type="dxa"/>
          </w:tcPr>
          <w:p w14:paraId="73A7F558" w14:textId="23FB5DC0" w:rsidR="00007584" w:rsidRDefault="00E03A8B" w:rsidP="00296DDF">
            <w:r>
              <w:t>Pharma</w:t>
            </w:r>
            <w:r w:rsidR="00BA5E48">
              <w:t>ceutics</w:t>
            </w:r>
          </w:p>
        </w:tc>
      </w:tr>
      <w:tr w:rsidR="00007584" w:rsidRPr="00296DDF" w14:paraId="124EAEAC" w14:textId="77777777" w:rsidTr="00E03A8B">
        <w:tc>
          <w:tcPr>
            <w:tcW w:w="817" w:type="dxa"/>
          </w:tcPr>
          <w:p w14:paraId="3B35CE62" w14:textId="7EA9F8A1" w:rsidR="00007584" w:rsidRPr="00296DDF" w:rsidRDefault="00C0656B" w:rsidP="00C0656B">
            <w:r>
              <w:t>30</w:t>
            </w:r>
          </w:p>
        </w:tc>
        <w:tc>
          <w:tcPr>
            <w:tcW w:w="3731" w:type="dxa"/>
          </w:tcPr>
          <w:p w14:paraId="1A3B648A" w14:textId="42784D5C" w:rsidR="00007584" w:rsidRDefault="00BA5E48" w:rsidP="00296DDF">
            <w:r>
              <w:t>Evelyn Asante-</w:t>
            </w:r>
            <w:proofErr w:type="spellStart"/>
            <w:r>
              <w:t>Kwatia</w:t>
            </w:r>
            <w:proofErr w:type="spellEnd"/>
          </w:p>
        </w:tc>
        <w:tc>
          <w:tcPr>
            <w:tcW w:w="1372" w:type="dxa"/>
          </w:tcPr>
          <w:p w14:paraId="738CBAED" w14:textId="75316906" w:rsidR="00007584" w:rsidRDefault="00BA5E48" w:rsidP="00296DDF">
            <w:r>
              <w:t>6198801</w:t>
            </w:r>
          </w:p>
        </w:tc>
        <w:tc>
          <w:tcPr>
            <w:tcW w:w="3322" w:type="dxa"/>
          </w:tcPr>
          <w:p w14:paraId="78EC0A29" w14:textId="0CBC77F4" w:rsidR="00007584" w:rsidRDefault="00BA5E48" w:rsidP="00296DDF">
            <w:r>
              <w:t>Pharmacognosy</w:t>
            </w:r>
          </w:p>
        </w:tc>
      </w:tr>
      <w:tr w:rsidR="00007584" w:rsidRPr="00296DDF" w14:paraId="70B840DB" w14:textId="77777777" w:rsidTr="00E03A8B">
        <w:tc>
          <w:tcPr>
            <w:tcW w:w="817" w:type="dxa"/>
          </w:tcPr>
          <w:p w14:paraId="6E9FEE64" w14:textId="264D8DF7" w:rsidR="00007584" w:rsidRPr="00296DDF" w:rsidRDefault="00C0656B" w:rsidP="00C0656B">
            <w:r>
              <w:t>31</w:t>
            </w:r>
          </w:p>
        </w:tc>
        <w:tc>
          <w:tcPr>
            <w:tcW w:w="3731" w:type="dxa"/>
          </w:tcPr>
          <w:p w14:paraId="08895A68" w14:textId="3ED1E639" w:rsidR="00007584" w:rsidRDefault="00BA5E48" w:rsidP="00296DDF">
            <w:r>
              <w:t xml:space="preserve">Hannah Vic </w:t>
            </w:r>
            <w:proofErr w:type="spellStart"/>
            <w:r>
              <w:t>Adzraku</w:t>
            </w:r>
            <w:proofErr w:type="spellEnd"/>
          </w:p>
        </w:tc>
        <w:tc>
          <w:tcPr>
            <w:tcW w:w="1372" w:type="dxa"/>
          </w:tcPr>
          <w:p w14:paraId="185E06CC" w14:textId="2A00A624" w:rsidR="00007584" w:rsidRDefault="00BA5E48" w:rsidP="00296DDF">
            <w:r>
              <w:t>6157025</w:t>
            </w:r>
          </w:p>
        </w:tc>
        <w:tc>
          <w:tcPr>
            <w:tcW w:w="3322" w:type="dxa"/>
          </w:tcPr>
          <w:p w14:paraId="6A3790BB" w14:textId="71E1C873" w:rsidR="00007584" w:rsidRDefault="00BA5E48" w:rsidP="00296DDF">
            <w:r>
              <w:t>Horticulture</w:t>
            </w:r>
          </w:p>
        </w:tc>
      </w:tr>
      <w:tr w:rsidR="00007584" w:rsidRPr="00296DDF" w14:paraId="2F7D05BA" w14:textId="77777777" w:rsidTr="00E03A8B">
        <w:tc>
          <w:tcPr>
            <w:tcW w:w="817" w:type="dxa"/>
          </w:tcPr>
          <w:p w14:paraId="1F03468D" w14:textId="168617FA" w:rsidR="00007584" w:rsidRPr="00296DDF" w:rsidRDefault="00C0656B" w:rsidP="00C0656B">
            <w:r>
              <w:t>32</w:t>
            </w:r>
          </w:p>
        </w:tc>
        <w:tc>
          <w:tcPr>
            <w:tcW w:w="3731" w:type="dxa"/>
          </w:tcPr>
          <w:p w14:paraId="5BB64A44" w14:textId="50756B86" w:rsidR="00007584" w:rsidRDefault="00BA5E48" w:rsidP="00296DDF">
            <w:r>
              <w:t>Paul Kweku Tandoh</w:t>
            </w:r>
          </w:p>
        </w:tc>
        <w:tc>
          <w:tcPr>
            <w:tcW w:w="1372" w:type="dxa"/>
          </w:tcPr>
          <w:p w14:paraId="7B4BF1A2" w14:textId="1FEF3FDC" w:rsidR="00007584" w:rsidRDefault="00BA5E48" w:rsidP="00296DDF">
            <w:r>
              <w:t>6180558</w:t>
            </w:r>
          </w:p>
        </w:tc>
        <w:tc>
          <w:tcPr>
            <w:tcW w:w="3322" w:type="dxa"/>
          </w:tcPr>
          <w:p w14:paraId="2B81D960" w14:textId="66D3250A" w:rsidR="00007584" w:rsidRDefault="00BA5E48" w:rsidP="00296DDF">
            <w:r>
              <w:t>Horticulture</w:t>
            </w:r>
          </w:p>
        </w:tc>
      </w:tr>
      <w:tr w:rsidR="00BA5E48" w:rsidRPr="00296DDF" w14:paraId="078A1E27" w14:textId="77777777" w:rsidTr="00E03A8B">
        <w:tc>
          <w:tcPr>
            <w:tcW w:w="817" w:type="dxa"/>
          </w:tcPr>
          <w:p w14:paraId="063B0D32" w14:textId="10F5DC27" w:rsidR="00BA5E48" w:rsidRDefault="00C0656B" w:rsidP="00C0656B">
            <w:r>
              <w:t>33</w:t>
            </w:r>
          </w:p>
        </w:tc>
        <w:tc>
          <w:tcPr>
            <w:tcW w:w="3731" w:type="dxa"/>
          </w:tcPr>
          <w:p w14:paraId="2275E3C0" w14:textId="07A66993" w:rsidR="00BA5E48" w:rsidRDefault="00BA5E48" w:rsidP="00296DDF">
            <w:r>
              <w:t xml:space="preserve">John Nii A. </w:t>
            </w:r>
            <w:proofErr w:type="spellStart"/>
            <w:r>
              <w:t>Addotey</w:t>
            </w:r>
            <w:proofErr w:type="spellEnd"/>
          </w:p>
        </w:tc>
        <w:tc>
          <w:tcPr>
            <w:tcW w:w="1372" w:type="dxa"/>
          </w:tcPr>
          <w:p w14:paraId="1FAEF326" w14:textId="2C8BA729" w:rsidR="00BA5E48" w:rsidRDefault="00BA5E48" w:rsidP="00296DDF">
            <w:r>
              <w:t>6188192</w:t>
            </w:r>
          </w:p>
        </w:tc>
        <w:tc>
          <w:tcPr>
            <w:tcW w:w="3322" w:type="dxa"/>
          </w:tcPr>
          <w:p w14:paraId="15B2CDB4" w14:textId="00F45487" w:rsidR="00BA5E48" w:rsidRDefault="00BA5E48" w:rsidP="00296DDF">
            <w:r>
              <w:t>Pharm Chemistry</w:t>
            </w:r>
          </w:p>
        </w:tc>
      </w:tr>
      <w:tr w:rsidR="00BA5E48" w:rsidRPr="00296DDF" w14:paraId="60CB78DE" w14:textId="77777777" w:rsidTr="00E03A8B">
        <w:tc>
          <w:tcPr>
            <w:tcW w:w="817" w:type="dxa"/>
          </w:tcPr>
          <w:p w14:paraId="7E757CFF" w14:textId="50D77768" w:rsidR="00BA5E48" w:rsidRDefault="00C0656B" w:rsidP="00C0656B">
            <w:r>
              <w:t>34</w:t>
            </w:r>
          </w:p>
        </w:tc>
        <w:tc>
          <w:tcPr>
            <w:tcW w:w="3731" w:type="dxa"/>
          </w:tcPr>
          <w:p w14:paraId="7C49301B" w14:textId="1284F56C" w:rsidR="00BA5E48" w:rsidRDefault="00BA5E48" w:rsidP="00296DDF">
            <w:proofErr w:type="spellStart"/>
            <w:r>
              <w:t>Adu</w:t>
            </w:r>
            <w:proofErr w:type="spellEnd"/>
            <w:r>
              <w:t xml:space="preserve"> Sakyi</w:t>
            </w:r>
          </w:p>
        </w:tc>
        <w:tc>
          <w:tcPr>
            <w:tcW w:w="1372" w:type="dxa"/>
          </w:tcPr>
          <w:p w14:paraId="1EC76430" w14:textId="31B84901" w:rsidR="00BA5E48" w:rsidRDefault="00BA5E48" w:rsidP="00296DDF">
            <w:r>
              <w:t>6201030</w:t>
            </w:r>
          </w:p>
        </w:tc>
        <w:tc>
          <w:tcPr>
            <w:tcW w:w="3322" w:type="dxa"/>
          </w:tcPr>
          <w:p w14:paraId="625B39F6" w14:textId="5756BA39" w:rsidR="00BA5E48" w:rsidRDefault="00BA5E48" w:rsidP="00296DDF">
            <w:r>
              <w:t>Mathematics</w:t>
            </w:r>
          </w:p>
        </w:tc>
      </w:tr>
      <w:tr w:rsidR="00BA5E48" w:rsidRPr="00296DDF" w14:paraId="35D88A81" w14:textId="77777777" w:rsidTr="00E03A8B">
        <w:tc>
          <w:tcPr>
            <w:tcW w:w="817" w:type="dxa"/>
          </w:tcPr>
          <w:p w14:paraId="35145421" w14:textId="57A7585C" w:rsidR="00BA5E48" w:rsidRDefault="00C0656B" w:rsidP="00C0656B">
            <w:r>
              <w:t>35</w:t>
            </w:r>
          </w:p>
        </w:tc>
        <w:tc>
          <w:tcPr>
            <w:tcW w:w="3731" w:type="dxa"/>
          </w:tcPr>
          <w:p w14:paraId="67EC5598" w14:textId="4919EC7C" w:rsidR="00BA5E48" w:rsidRDefault="00BA5E48" w:rsidP="00296DDF">
            <w:r>
              <w:t>Rogerson Anokye</w:t>
            </w:r>
          </w:p>
        </w:tc>
        <w:tc>
          <w:tcPr>
            <w:tcW w:w="1372" w:type="dxa"/>
          </w:tcPr>
          <w:p w14:paraId="709C9FBA" w14:textId="76F5DD75" w:rsidR="00BA5E48" w:rsidRDefault="00BA5E48" w:rsidP="00296DDF">
            <w:r>
              <w:t>6200914</w:t>
            </w:r>
          </w:p>
        </w:tc>
        <w:tc>
          <w:tcPr>
            <w:tcW w:w="3322" w:type="dxa"/>
          </w:tcPr>
          <w:p w14:paraId="43A897E8" w14:textId="78B3EC5C" w:rsidR="00BA5E48" w:rsidRDefault="00BA5E48" w:rsidP="00296DDF">
            <w:r>
              <w:t>Wood Sci &amp; tech</w:t>
            </w:r>
          </w:p>
        </w:tc>
      </w:tr>
      <w:tr w:rsidR="00BA5E48" w:rsidRPr="00296DDF" w14:paraId="3B992A2C" w14:textId="77777777" w:rsidTr="00E03A8B">
        <w:tc>
          <w:tcPr>
            <w:tcW w:w="817" w:type="dxa"/>
          </w:tcPr>
          <w:p w14:paraId="23397B11" w14:textId="4A805B3F" w:rsidR="00BA5E48" w:rsidRDefault="00C0656B" w:rsidP="00C0656B">
            <w:r>
              <w:t>36</w:t>
            </w:r>
          </w:p>
        </w:tc>
        <w:tc>
          <w:tcPr>
            <w:tcW w:w="3731" w:type="dxa"/>
          </w:tcPr>
          <w:p w14:paraId="6F33055A" w14:textId="2530AADA" w:rsidR="00BA5E48" w:rsidRDefault="00BA5E48" w:rsidP="00BA5E48">
            <w:r>
              <w:t>Micheal Ansong</w:t>
            </w:r>
          </w:p>
        </w:tc>
        <w:tc>
          <w:tcPr>
            <w:tcW w:w="1372" w:type="dxa"/>
          </w:tcPr>
          <w:p w14:paraId="13614728" w14:textId="3E2A4782" w:rsidR="00BA5E48" w:rsidRDefault="00BA5E48" w:rsidP="00BA5E48">
            <w:r>
              <w:t>6198406</w:t>
            </w:r>
          </w:p>
        </w:tc>
        <w:tc>
          <w:tcPr>
            <w:tcW w:w="3322" w:type="dxa"/>
          </w:tcPr>
          <w:p w14:paraId="15F38DF2" w14:textId="17B817F2" w:rsidR="00BA5E48" w:rsidRDefault="00BA5E48" w:rsidP="00BA5E48">
            <w:r>
              <w:t xml:space="preserve">Silviculture and Forest </w:t>
            </w:r>
            <w:proofErr w:type="spellStart"/>
            <w:r>
              <w:t>Mgt</w:t>
            </w:r>
            <w:proofErr w:type="spellEnd"/>
          </w:p>
        </w:tc>
      </w:tr>
      <w:tr w:rsidR="00BA5E48" w:rsidRPr="00296DDF" w14:paraId="36F09E48" w14:textId="77777777" w:rsidTr="00E03A8B">
        <w:tc>
          <w:tcPr>
            <w:tcW w:w="817" w:type="dxa"/>
          </w:tcPr>
          <w:p w14:paraId="59FAF4EC" w14:textId="143B2E48" w:rsidR="00BA5E48" w:rsidRDefault="00C0656B" w:rsidP="00C0656B">
            <w:r>
              <w:t>37</w:t>
            </w:r>
          </w:p>
        </w:tc>
        <w:tc>
          <w:tcPr>
            <w:tcW w:w="3731" w:type="dxa"/>
          </w:tcPr>
          <w:p w14:paraId="0B92DBE0" w14:textId="237A2FC9" w:rsidR="00BA5E48" w:rsidRDefault="00BA5E48" w:rsidP="00BA5E48">
            <w:r>
              <w:t xml:space="preserve">Dennis Edem </w:t>
            </w:r>
            <w:proofErr w:type="spellStart"/>
            <w:r>
              <w:t>Dzebre</w:t>
            </w:r>
            <w:proofErr w:type="spellEnd"/>
          </w:p>
        </w:tc>
        <w:tc>
          <w:tcPr>
            <w:tcW w:w="1372" w:type="dxa"/>
          </w:tcPr>
          <w:p w14:paraId="1C09E78F" w14:textId="31A5FED4" w:rsidR="00BA5E48" w:rsidRDefault="00BA5E48" w:rsidP="00BA5E48">
            <w:r>
              <w:t>6191591</w:t>
            </w:r>
          </w:p>
        </w:tc>
        <w:tc>
          <w:tcPr>
            <w:tcW w:w="3322" w:type="dxa"/>
          </w:tcPr>
          <w:p w14:paraId="430521DB" w14:textId="22D3C275" w:rsidR="00BA5E48" w:rsidRDefault="00BA5E48" w:rsidP="00BA5E48">
            <w:proofErr w:type="spellStart"/>
            <w:r>
              <w:t>Mechemical</w:t>
            </w:r>
            <w:proofErr w:type="spellEnd"/>
            <w:r>
              <w:t xml:space="preserve"> Eng</w:t>
            </w:r>
          </w:p>
        </w:tc>
      </w:tr>
      <w:tr w:rsidR="00BA5E48" w:rsidRPr="00296DDF" w14:paraId="420EEF92" w14:textId="77777777" w:rsidTr="00E03A8B">
        <w:tc>
          <w:tcPr>
            <w:tcW w:w="817" w:type="dxa"/>
          </w:tcPr>
          <w:p w14:paraId="7063721E" w14:textId="7DC80DD1" w:rsidR="00BA5E48" w:rsidRDefault="00C0656B" w:rsidP="00C0656B">
            <w:r>
              <w:t>38</w:t>
            </w:r>
          </w:p>
        </w:tc>
        <w:tc>
          <w:tcPr>
            <w:tcW w:w="3731" w:type="dxa"/>
          </w:tcPr>
          <w:p w14:paraId="321DEDBF" w14:textId="5A20F879" w:rsidR="00BA5E48" w:rsidRDefault="00BA5E48" w:rsidP="00BA5E48">
            <w:r>
              <w:t xml:space="preserve">Michael </w:t>
            </w:r>
            <w:proofErr w:type="spellStart"/>
            <w:r>
              <w:t>Konney</w:t>
            </w:r>
            <w:proofErr w:type="spellEnd"/>
            <w:r>
              <w:t xml:space="preserve"> Laryea</w:t>
            </w:r>
          </w:p>
        </w:tc>
        <w:tc>
          <w:tcPr>
            <w:tcW w:w="1372" w:type="dxa"/>
          </w:tcPr>
          <w:p w14:paraId="4136942D" w14:textId="36CF6532" w:rsidR="00BA5E48" w:rsidRDefault="00BA5E48" w:rsidP="00BA5E48">
            <w:r>
              <w:t>6206134</w:t>
            </w:r>
          </w:p>
        </w:tc>
        <w:tc>
          <w:tcPr>
            <w:tcW w:w="3322" w:type="dxa"/>
          </w:tcPr>
          <w:p w14:paraId="65DF4961" w14:textId="68E4E295" w:rsidR="00BA5E48" w:rsidRDefault="00BA5E48" w:rsidP="00BA5E48">
            <w:r>
              <w:t>Chemistry</w:t>
            </w:r>
          </w:p>
        </w:tc>
      </w:tr>
      <w:tr w:rsidR="00BA5E48" w:rsidRPr="00296DDF" w14:paraId="57639BC7" w14:textId="77777777" w:rsidTr="00E03A8B">
        <w:tc>
          <w:tcPr>
            <w:tcW w:w="817" w:type="dxa"/>
          </w:tcPr>
          <w:p w14:paraId="4365DAB3" w14:textId="34508AC1" w:rsidR="00BA5E48" w:rsidRDefault="00C0656B" w:rsidP="00C0656B">
            <w:r>
              <w:t>39</w:t>
            </w:r>
          </w:p>
        </w:tc>
        <w:tc>
          <w:tcPr>
            <w:tcW w:w="3731" w:type="dxa"/>
          </w:tcPr>
          <w:p w14:paraId="3583D534" w14:textId="343FD0C1" w:rsidR="00BA5E48" w:rsidRDefault="00BA5E48" w:rsidP="00BA5E48">
            <w:r>
              <w:t>Jubin Kwaku</w:t>
            </w:r>
          </w:p>
        </w:tc>
        <w:tc>
          <w:tcPr>
            <w:tcW w:w="1372" w:type="dxa"/>
          </w:tcPr>
          <w:p w14:paraId="1D96ED01" w14:textId="6C7B6356" w:rsidR="00BA5E48" w:rsidRDefault="00BA5E48" w:rsidP="00BA5E48">
            <w:r>
              <w:t>6207783</w:t>
            </w:r>
          </w:p>
        </w:tc>
        <w:tc>
          <w:tcPr>
            <w:tcW w:w="3322" w:type="dxa"/>
          </w:tcPr>
          <w:p w14:paraId="420F1348" w14:textId="77105289" w:rsidR="00BA5E48" w:rsidRDefault="00BA5E48" w:rsidP="00BA5E48">
            <w:r>
              <w:t>School of Vet Med</w:t>
            </w:r>
          </w:p>
        </w:tc>
      </w:tr>
      <w:tr w:rsidR="00BA5E48" w:rsidRPr="00296DDF" w14:paraId="36405A41" w14:textId="77777777" w:rsidTr="00E03A8B">
        <w:tc>
          <w:tcPr>
            <w:tcW w:w="817" w:type="dxa"/>
          </w:tcPr>
          <w:p w14:paraId="40DF5BFE" w14:textId="77777777" w:rsidR="00BA5E48" w:rsidRDefault="00BA5E48" w:rsidP="00BA5E48"/>
        </w:tc>
        <w:tc>
          <w:tcPr>
            <w:tcW w:w="3731" w:type="dxa"/>
          </w:tcPr>
          <w:p w14:paraId="53D8F0A5" w14:textId="77777777" w:rsidR="00BA5E48" w:rsidRDefault="00BA5E48" w:rsidP="00BA5E48"/>
        </w:tc>
        <w:tc>
          <w:tcPr>
            <w:tcW w:w="1372" w:type="dxa"/>
          </w:tcPr>
          <w:p w14:paraId="4494CDD2" w14:textId="77777777" w:rsidR="00BA5E48" w:rsidRDefault="00BA5E48" w:rsidP="00BA5E48"/>
        </w:tc>
        <w:tc>
          <w:tcPr>
            <w:tcW w:w="3322" w:type="dxa"/>
          </w:tcPr>
          <w:p w14:paraId="1BA8D000" w14:textId="77777777" w:rsidR="00BA5E48" w:rsidRDefault="00BA5E48" w:rsidP="00BA5E48"/>
        </w:tc>
      </w:tr>
    </w:tbl>
    <w:p w14:paraId="7CB287B1" w14:textId="087453D0" w:rsidR="00450A1C" w:rsidRDefault="00450A1C">
      <w:r>
        <w:lastRenderedPageBreak/>
        <w:t xml:space="preserve">Mr E. </w:t>
      </w:r>
      <w:proofErr w:type="spellStart"/>
      <w:r>
        <w:t>Mfum</w:t>
      </w:r>
      <w:proofErr w:type="spellEnd"/>
      <w:r>
        <w:t xml:space="preserve"> introduced the session by giving a brief history to SIS where we it has started to and where it has reached now</w:t>
      </w:r>
      <w:r w:rsidR="00CC68E9">
        <w:t xml:space="preserve"> then proceeded to teaching.</w:t>
      </w:r>
    </w:p>
    <w:p w14:paraId="7074EB21" w14:textId="3B4670AF" w:rsidR="00CC68E9" w:rsidRDefault="00CC68E9">
      <w:r>
        <w:t xml:space="preserve">Areas covered in this training </w:t>
      </w:r>
      <w:r w:rsidR="00234367">
        <w:t>are.</w:t>
      </w:r>
    </w:p>
    <w:p w14:paraId="4FC48391" w14:textId="41001277" w:rsidR="00CC68E9" w:rsidRDefault="00CC68E9" w:rsidP="00CC68E9">
      <w:pPr>
        <w:pStyle w:val="ListParagraph"/>
        <w:numPr>
          <w:ilvl w:val="0"/>
          <w:numId w:val="6"/>
        </w:numPr>
      </w:pPr>
      <w:r>
        <w:t>Courses</w:t>
      </w:r>
    </w:p>
    <w:p w14:paraId="08FCE867" w14:textId="22910AC9" w:rsidR="00CC68E9" w:rsidRDefault="00CC68E9" w:rsidP="00CC68E9">
      <w:pPr>
        <w:pStyle w:val="ListParagraph"/>
        <w:numPr>
          <w:ilvl w:val="0"/>
          <w:numId w:val="6"/>
        </w:numPr>
      </w:pPr>
      <w:r>
        <w:t>Student Tagging</w:t>
      </w:r>
    </w:p>
    <w:p w14:paraId="04B24B94" w14:textId="56DA7728" w:rsidR="00CC68E9" w:rsidRDefault="00CC68E9" w:rsidP="00CC68E9">
      <w:pPr>
        <w:pStyle w:val="ListParagraph"/>
        <w:numPr>
          <w:ilvl w:val="0"/>
          <w:numId w:val="6"/>
        </w:numPr>
      </w:pPr>
      <w:r>
        <w:t>Student Programme Details</w:t>
      </w:r>
    </w:p>
    <w:p w14:paraId="003822C4" w14:textId="77777777" w:rsidR="00CC68E9" w:rsidRDefault="00CC68E9" w:rsidP="00CC68E9">
      <w:pPr>
        <w:pStyle w:val="ListParagraph"/>
      </w:pPr>
    </w:p>
    <w:p w14:paraId="18DF07B2" w14:textId="6BD4607B" w:rsidR="00450A1C" w:rsidRDefault="00450A1C">
      <w:r>
        <w:t>Questions</w:t>
      </w:r>
      <w:r w:rsidR="00CC68E9">
        <w:t xml:space="preserve"> asked and Solutions provided.</w:t>
      </w:r>
    </w:p>
    <w:p w14:paraId="78D880DC" w14:textId="09DAACF1" w:rsidR="00450A1C" w:rsidRDefault="00CC68E9" w:rsidP="00450A1C">
      <w:pPr>
        <w:pStyle w:val="ListParagraph"/>
        <w:numPr>
          <w:ilvl w:val="0"/>
          <w:numId w:val="1"/>
        </w:numPr>
      </w:pPr>
      <w:r>
        <w:t xml:space="preserve">Why </w:t>
      </w:r>
      <w:r w:rsidR="00234367">
        <w:t>can I</w:t>
      </w:r>
      <w:r w:rsidR="00450A1C">
        <w:t xml:space="preserve"> get help</w:t>
      </w:r>
      <w:r>
        <w:t xml:space="preserve"> with when I face some challenges</w:t>
      </w:r>
      <w:r w:rsidR="00854685">
        <w:t>?</w:t>
      </w:r>
    </w:p>
    <w:p w14:paraId="1F9E9DC4" w14:textId="65E8D676" w:rsidR="00450A1C" w:rsidRDefault="00450A1C" w:rsidP="00450A1C">
      <w:pPr>
        <w:pStyle w:val="ListParagraph"/>
        <w:numPr>
          <w:ilvl w:val="0"/>
          <w:numId w:val="2"/>
        </w:numPr>
      </w:pPr>
      <w:r>
        <w:t xml:space="preserve">Helpdesk </w:t>
      </w:r>
    </w:p>
    <w:p w14:paraId="3127FD9C" w14:textId="46C9D6AA" w:rsidR="00450A1C" w:rsidRDefault="00450A1C" w:rsidP="00450A1C">
      <w:pPr>
        <w:pStyle w:val="ListParagraph"/>
        <w:numPr>
          <w:ilvl w:val="0"/>
          <w:numId w:val="2"/>
        </w:numPr>
      </w:pPr>
      <w:r>
        <w:t>Live chat</w:t>
      </w:r>
    </w:p>
    <w:p w14:paraId="170E6210" w14:textId="2F770A94" w:rsidR="00450A1C" w:rsidRDefault="00854685" w:rsidP="00450A1C">
      <w:pPr>
        <w:pStyle w:val="ListParagraph"/>
        <w:numPr>
          <w:ilvl w:val="0"/>
          <w:numId w:val="2"/>
        </w:numPr>
      </w:pPr>
      <w:r>
        <w:t>WhatsApp</w:t>
      </w:r>
      <w:r w:rsidR="00450A1C">
        <w:t xml:space="preserve"> group</w:t>
      </w:r>
    </w:p>
    <w:p w14:paraId="2A6F2BDD" w14:textId="36D15B91" w:rsidR="00CC68E9" w:rsidRDefault="00CC68E9" w:rsidP="00450A1C">
      <w:pPr>
        <w:pStyle w:val="ListParagraph"/>
        <w:numPr>
          <w:ilvl w:val="0"/>
          <w:numId w:val="2"/>
        </w:numPr>
      </w:pPr>
      <w:r>
        <w:t>Phone calls.</w:t>
      </w:r>
    </w:p>
    <w:p w14:paraId="33A176D1" w14:textId="77777777" w:rsidR="00CC68E9" w:rsidRDefault="00CC68E9" w:rsidP="00CC68E9">
      <w:pPr>
        <w:pStyle w:val="ListParagraph"/>
        <w:ind w:left="1080"/>
      </w:pPr>
    </w:p>
    <w:p w14:paraId="6BEB4F21" w14:textId="337FF685" w:rsidR="009C170B" w:rsidRDefault="00CC68E9" w:rsidP="009C170B">
      <w:pPr>
        <w:pStyle w:val="ListParagraph"/>
        <w:numPr>
          <w:ilvl w:val="0"/>
          <w:numId w:val="1"/>
        </w:numPr>
      </w:pPr>
      <w:r>
        <w:t>Will SIS work</w:t>
      </w:r>
      <w:r w:rsidR="009C170B">
        <w:t xml:space="preserve"> on MAC?</w:t>
      </w:r>
    </w:p>
    <w:p w14:paraId="7CE530E6" w14:textId="1699E340" w:rsidR="009C170B" w:rsidRDefault="00854685" w:rsidP="009C170B">
      <w:pPr>
        <w:pStyle w:val="ListParagraph"/>
        <w:numPr>
          <w:ilvl w:val="0"/>
          <w:numId w:val="2"/>
        </w:numPr>
      </w:pPr>
      <w:r>
        <w:t>No,</w:t>
      </w:r>
      <w:r w:rsidR="009C170B">
        <w:t xml:space="preserve"> this </w:t>
      </w:r>
      <w:r w:rsidR="00CC68E9">
        <w:t>runs</w:t>
      </w:r>
      <w:r w:rsidR="009C170B">
        <w:t xml:space="preserve"> solely on windows platform, hence ge</w:t>
      </w:r>
      <w:r w:rsidR="00CC68E9">
        <w:t>t</w:t>
      </w:r>
      <w:r w:rsidR="009C170B">
        <w:t>t</w:t>
      </w:r>
      <w:r w:rsidR="00CC68E9">
        <w:t>ing</w:t>
      </w:r>
      <w:r w:rsidR="009C170B">
        <w:t xml:space="preserve"> a </w:t>
      </w:r>
      <w:r w:rsidR="00CC68E9">
        <w:t>VM the</w:t>
      </w:r>
      <w:r w:rsidR="009C170B">
        <w:t xml:space="preserve"> on the mac to enable you to run</w:t>
      </w:r>
      <w:r w:rsidR="00CC68E9">
        <w:t>.</w:t>
      </w:r>
    </w:p>
    <w:p w14:paraId="4368E7F5" w14:textId="77777777" w:rsidR="00CC68E9" w:rsidRDefault="00CC68E9" w:rsidP="00CC68E9">
      <w:pPr>
        <w:pStyle w:val="ListParagraph"/>
        <w:ind w:left="1080"/>
      </w:pPr>
    </w:p>
    <w:p w14:paraId="07BE1764" w14:textId="348619DF" w:rsidR="00A97742" w:rsidRDefault="002A2058" w:rsidP="002A2058">
      <w:pPr>
        <w:pStyle w:val="ListParagraph"/>
        <w:numPr>
          <w:ilvl w:val="0"/>
          <w:numId w:val="1"/>
        </w:numPr>
      </w:pPr>
      <w:r>
        <w:t xml:space="preserve">Who </w:t>
      </w:r>
      <w:r w:rsidR="005808B9">
        <w:t xml:space="preserve">is responsible for </w:t>
      </w:r>
      <w:r>
        <w:t>tag</w:t>
      </w:r>
      <w:r w:rsidR="005808B9">
        <w:t xml:space="preserve">ging </w:t>
      </w:r>
      <w:r>
        <w:t>the students?</w:t>
      </w:r>
    </w:p>
    <w:p w14:paraId="50C1ADCF" w14:textId="3283F0C4" w:rsidR="002A2058" w:rsidRDefault="002A2058" w:rsidP="002A2058">
      <w:pPr>
        <w:pStyle w:val="ListParagraph"/>
        <w:numPr>
          <w:ilvl w:val="0"/>
          <w:numId w:val="2"/>
        </w:numPr>
      </w:pPr>
      <w:r>
        <w:t>The examinations office</w:t>
      </w:r>
      <w:r w:rsidR="005808B9">
        <w:t>r.</w:t>
      </w:r>
    </w:p>
    <w:p w14:paraId="6BBBDA30" w14:textId="0AB84BE6" w:rsidR="005808B9" w:rsidRDefault="005808B9" w:rsidP="002A2058">
      <w:pPr>
        <w:pStyle w:val="ListParagraph"/>
        <w:numPr>
          <w:ilvl w:val="0"/>
          <w:numId w:val="2"/>
        </w:numPr>
      </w:pPr>
      <w:r>
        <w:t>Finance officer.</w:t>
      </w:r>
    </w:p>
    <w:p w14:paraId="64F55119" w14:textId="2F9E3B37" w:rsidR="002A2058" w:rsidRDefault="005808B9" w:rsidP="005808B9">
      <w:pPr>
        <w:ind w:left="720"/>
      </w:pPr>
      <w:r>
        <w:t>It’s to note that t</w:t>
      </w:r>
      <w:r w:rsidR="002A2058">
        <w:t>he tagging is done after supplementary examinations.</w:t>
      </w:r>
      <w:r>
        <w:t xml:space="preserve"> </w:t>
      </w:r>
      <w:proofErr w:type="spellStart"/>
      <w:r>
        <w:t>Eg</w:t>
      </w:r>
      <w:proofErr w:type="spellEnd"/>
      <w:r>
        <w:t xml:space="preserve"> of instance that will warrant tagging is a</w:t>
      </w:r>
      <w:r w:rsidR="002A2058">
        <w:t xml:space="preserve">bandonment of programmes. </w:t>
      </w:r>
    </w:p>
    <w:p w14:paraId="05E971F3" w14:textId="15269C9D" w:rsidR="002A2058" w:rsidRDefault="002A2058" w:rsidP="002A2058">
      <w:pPr>
        <w:ind w:left="720"/>
      </w:pPr>
      <w:r>
        <w:t>If the graduate students are tagged graduate school removes it</w:t>
      </w:r>
    </w:p>
    <w:p w14:paraId="5C6C73D2" w14:textId="62BD402F" w:rsidR="002A2058" w:rsidRDefault="005808B9" w:rsidP="002A2058">
      <w:pPr>
        <w:pStyle w:val="ListParagraph"/>
        <w:numPr>
          <w:ilvl w:val="0"/>
          <w:numId w:val="1"/>
        </w:numPr>
      </w:pPr>
      <w:r>
        <w:t xml:space="preserve">Why can’t current year be seen </w:t>
      </w:r>
      <w:proofErr w:type="gramStart"/>
      <w:r>
        <w:t>at a glance</w:t>
      </w:r>
      <w:proofErr w:type="gramEnd"/>
      <w:r>
        <w:t>, u</w:t>
      </w:r>
      <w:r w:rsidR="00460904">
        <w:t xml:space="preserve">nder </w:t>
      </w:r>
      <w:r w:rsidR="002A2058">
        <w:t>Programmes</w:t>
      </w:r>
      <w:r>
        <w:t xml:space="preserve"> Tab</w:t>
      </w:r>
      <w:r w:rsidR="00854685">
        <w:t>?</w:t>
      </w:r>
    </w:p>
    <w:p w14:paraId="513EEB51" w14:textId="1C2E7A10" w:rsidR="002A2058" w:rsidRDefault="005808B9" w:rsidP="002A2058">
      <w:pPr>
        <w:pStyle w:val="ListParagraph"/>
        <w:numPr>
          <w:ilvl w:val="0"/>
          <w:numId w:val="2"/>
        </w:numPr>
      </w:pPr>
      <w:r>
        <w:t>This request is noted and will be included in a new update.</w:t>
      </w:r>
    </w:p>
    <w:p w14:paraId="4BA3A820" w14:textId="77777777" w:rsidR="005808B9" w:rsidRDefault="005808B9" w:rsidP="005808B9">
      <w:pPr>
        <w:pStyle w:val="ListParagraph"/>
        <w:ind w:left="1080"/>
      </w:pPr>
    </w:p>
    <w:p w14:paraId="17F0AB8F" w14:textId="7252BD74" w:rsidR="002A2058" w:rsidRDefault="00460904" w:rsidP="002A2058">
      <w:pPr>
        <w:pStyle w:val="ListParagraph"/>
        <w:numPr>
          <w:ilvl w:val="0"/>
          <w:numId w:val="1"/>
        </w:numPr>
      </w:pPr>
      <w:r>
        <w:t xml:space="preserve">If a student in a grace </w:t>
      </w:r>
      <w:r w:rsidR="00854685">
        <w:t>period,</w:t>
      </w:r>
      <w:r>
        <w:t xml:space="preserve"> how would you know?</w:t>
      </w:r>
    </w:p>
    <w:p w14:paraId="165F8C54" w14:textId="768A7195" w:rsidR="00460904" w:rsidRDefault="005808B9" w:rsidP="00460904">
      <w:pPr>
        <w:pStyle w:val="ListParagraph"/>
        <w:numPr>
          <w:ilvl w:val="0"/>
          <w:numId w:val="2"/>
        </w:numPr>
      </w:pPr>
      <w:r>
        <w:t>T</w:t>
      </w:r>
      <w:r w:rsidR="00460904">
        <w:t>h</w:t>
      </w:r>
      <w:r>
        <w:t>at</w:t>
      </w:r>
      <w:r w:rsidR="00460904">
        <w:t xml:space="preserve"> can be </w:t>
      </w:r>
      <w:r>
        <w:t xml:space="preserve">determined when </w:t>
      </w:r>
      <w:r w:rsidR="00460904">
        <w:t>the student unofficial transcript</w:t>
      </w:r>
      <w:r>
        <w:t xml:space="preserve"> is viewed, it has timelines of courses done</w:t>
      </w:r>
      <w:r w:rsidR="00460904">
        <w:t>.</w:t>
      </w:r>
    </w:p>
    <w:p w14:paraId="27C21A8D" w14:textId="77777777" w:rsidR="005808B9" w:rsidRDefault="005808B9" w:rsidP="005808B9">
      <w:pPr>
        <w:pStyle w:val="ListParagraph"/>
        <w:ind w:left="1080"/>
      </w:pPr>
    </w:p>
    <w:p w14:paraId="424BBE31" w14:textId="06A56F1E" w:rsidR="00854685" w:rsidRDefault="00854685" w:rsidP="00854685">
      <w:pPr>
        <w:pStyle w:val="ListParagraph"/>
        <w:numPr>
          <w:ilvl w:val="0"/>
          <w:numId w:val="1"/>
        </w:numPr>
      </w:pPr>
      <w:r>
        <w:t>What happen to exchange students</w:t>
      </w:r>
      <w:r w:rsidR="005808B9">
        <w:t xml:space="preserve"> that do less credit hours</w:t>
      </w:r>
      <w:r>
        <w:t>?</w:t>
      </w:r>
    </w:p>
    <w:p w14:paraId="11665BA4" w14:textId="6FA9CDC7" w:rsidR="00854685" w:rsidRDefault="00854685" w:rsidP="00854685">
      <w:pPr>
        <w:pStyle w:val="ListParagraph"/>
        <w:numPr>
          <w:ilvl w:val="0"/>
          <w:numId w:val="2"/>
        </w:numPr>
      </w:pPr>
      <w:r>
        <w:t>To do that change their mini credit hours at the edit student, under student programme.</w:t>
      </w:r>
    </w:p>
    <w:p w14:paraId="4D24E496" w14:textId="77777777" w:rsidR="005808B9" w:rsidRDefault="005808B9" w:rsidP="005808B9">
      <w:pPr>
        <w:pStyle w:val="ListParagraph"/>
        <w:ind w:left="1080"/>
      </w:pPr>
    </w:p>
    <w:p w14:paraId="00568CAF" w14:textId="7261F79D" w:rsidR="00854685" w:rsidRDefault="00854685" w:rsidP="00854685">
      <w:pPr>
        <w:pStyle w:val="ListParagraph"/>
        <w:numPr>
          <w:ilvl w:val="0"/>
          <w:numId w:val="1"/>
        </w:numPr>
      </w:pPr>
      <w:r>
        <w:t>What happens who when delete a student?</w:t>
      </w:r>
    </w:p>
    <w:p w14:paraId="4E09F726" w14:textId="689FA00D" w:rsidR="00854685" w:rsidRDefault="001F372B" w:rsidP="00854685">
      <w:pPr>
        <w:pStyle w:val="ListParagraph"/>
        <w:numPr>
          <w:ilvl w:val="0"/>
          <w:numId w:val="2"/>
        </w:numPr>
      </w:pPr>
      <w:r>
        <w:t xml:space="preserve">There will be a prompt to notify you of the said deletion </w:t>
      </w:r>
      <w:r w:rsidR="00545B97">
        <w:t>attempt however is record is deleted it can be rever</w:t>
      </w:r>
      <w:r w:rsidR="00854685">
        <w:t>ted.</w:t>
      </w:r>
    </w:p>
    <w:p w14:paraId="01D21CAF" w14:textId="77777777" w:rsidR="001F372B" w:rsidRDefault="001F372B" w:rsidP="001F372B">
      <w:pPr>
        <w:pStyle w:val="ListParagraph"/>
        <w:ind w:left="1080"/>
      </w:pPr>
    </w:p>
    <w:p w14:paraId="1BA30635" w14:textId="786EDFB1" w:rsidR="00854685" w:rsidRDefault="00545B97" w:rsidP="00854685">
      <w:pPr>
        <w:pStyle w:val="ListParagraph"/>
        <w:numPr>
          <w:ilvl w:val="0"/>
          <w:numId w:val="1"/>
        </w:numPr>
      </w:pPr>
      <w:r>
        <w:t>Can</w:t>
      </w:r>
      <w:r w:rsidR="00E8583C">
        <w:t>no</w:t>
      </w:r>
      <w:r>
        <w:t>t find student I am searching for</w:t>
      </w:r>
      <w:r w:rsidR="00854685">
        <w:t>?</w:t>
      </w:r>
    </w:p>
    <w:p w14:paraId="5166F0F1" w14:textId="77777777" w:rsidR="00442B0B" w:rsidRDefault="00442B0B" w:rsidP="00854685">
      <w:pPr>
        <w:pStyle w:val="ListParagraph"/>
        <w:numPr>
          <w:ilvl w:val="0"/>
          <w:numId w:val="2"/>
        </w:numPr>
      </w:pPr>
      <w:r>
        <w:t>After setting the parameters make</w:t>
      </w:r>
      <w:r w:rsidR="00854685">
        <w:t xml:space="preserve"> sure to always click on load </w:t>
      </w:r>
      <w:r>
        <w:t xml:space="preserve">button </w:t>
      </w:r>
    </w:p>
    <w:p w14:paraId="45CAB142" w14:textId="77777777" w:rsidR="00C0656B" w:rsidRDefault="00C0656B" w:rsidP="00442B0B"/>
    <w:p w14:paraId="51A52D3A" w14:textId="77777777" w:rsidR="00C0656B" w:rsidRDefault="00C0656B" w:rsidP="00442B0B"/>
    <w:p w14:paraId="02D01B94" w14:textId="7FE70902" w:rsidR="000147BD" w:rsidRDefault="000147BD" w:rsidP="00C0656B">
      <w:pPr>
        <w:pStyle w:val="ListParagraph"/>
        <w:numPr>
          <w:ilvl w:val="0"/>
          <w:numId w:val="1"/>
        </w:numPr>
      </w:pPr>
      <w:r>
        <w:lastRenderedPageBreak/>
        <w:t>Student on deferment can’t be added in bulk, can something be done about it?</w:t>
      </w:r>
    </w:p>
    <w:p w14:paraId="02FF47E9" w14:textId="27B84A49" w:rsidR="000147BD" w:rsidRDefault="00442B0B" w:rsidP="000147BD">
      <w:pPr>
        <w:pStyle w:val="ListParagraph"/>
        <w:numPr>
          <w:ilvl w:val="0"/>
          <w:numId w:val="2"/>
        </w:numPr>
      </w:pPr>
      <w:r>
        <w:t>Uploading them</w:t>
      </w:r>
      <w:r w:rsidR="000147BD">
        <w:t xml:space="preserve"> can be done </w:t>
      </w:r>
      <w:r>
        <w:t>in</w:t>
      </w:r>
      <w:r w:rsidR="000147BD">
        <w:t xml:space="preserve"> a new </w:t>
      </w:r>
      <w:r>
        <w:t>update.</w:t>
      </w:r>
    </w:p>
    <w:p w14:paraId="58F96715" w14:textId="6406A337" w:rsidR="000147BD" w:rsidRDefault="00442B0B" w:rsidP="000147BD">
      <w:pPr>
        <w:pStyle w:val="ListParagraph"/>
        <w:numPr>
          <w:ilvl w:val="0"/>
          <w:numId w:val="2"/>
        </w:numPr>
      </w:pPr>
      <w:r>
        <w:t>However, editing of Tags can’t be done as this a policy.</w:t>
      </w:r>
    </w:p>
    <w:p w14:paraId="3A9CB316" w14:textId="77777777" w:rsidR="00442B0B" w:rsidRDefault="00442B0B" w:rsidP="00442B0B">
      <w:pPr>
        <w:pStyle w:val="ListParagraph"/>
        <w:ind w:left="1080"/>
      </w:pPr>
    </w:p>
    <w:p w14:paraId="1E3BE9A6" w14:textId="6DF347D0" w:rsidR="00190FFD" w:rsidRDefault="00190FFD" w:rsidP="00190FFD">
      <w:pPr>
        <w:pStyle w:val="ListParagraph"/>
        <w:numPr>
          <w:ilvl w:val="0"/>
          <w:numId w:val="1"/>
        </w:numPr>
      </w:pPr>
      <w:r>
        <w:t>Can limits be set for</w:t>
      </w:r>
      <w:r w:rsidR="00442B0B">
        <w:t xml:space="preserve"> programme</w:t>
      </w:r>
      <w:r>
        <w:t xml:space="preserve"> options</w:t>
      </w:r>
      <w:r w:rsidR="00442B0B">
        <w:t xml:space="preserve"> so that students </w:t>
      </w:r>
      <w:r w:rsidR="00234367">
        <w:t>p</w:t>
      </w:r>
      <w:r w:rsidR="00442B0B">
        <w:t xml:space="preserve">ick on </w:t>
      </w:r>
      <w:r w:rsidR="00234367">
        <w:t>course</w:t>
      </w:r>
      <w:r>
        <w:t>?</w:t>
      </w:r>
    </w:p>
    <w:p w14:paraId="4142C0FC" w14:textId="605B86AD" w:rsidR="00190FFD" w:rsidRDefault="00190FFD" w:rsidP="00190FFD">
      <w:pPr>
        <w:pStyle w:val="ListParagraph"/>
        <w:numPr>
          <w:ilvl w:val="0"/>
          <w:numId w:val="2"/>
        </w:numPr>
      </w:pPr>
      <w:r>
        <w:t xml:space="preserve">That option </w:t>
      </w:r>
      <w:r w:rsidR="00442B0B">
        <w:t xml:space="preserve">limiting </w:t>
      </w:r>
      <w:r>
        <w:t xml:space="preserve">would be done </w:t>
      </w:r>
      <w:r w:rsidR="00442B0B">
        <w:t xml:space="preserve">in a </w:t>
      </w:r>
      <w:r>
        <w:t xml:space="preserve">new </w:t>
      </w:r>
      <w:r w:rsidR="00234367">
        <w:t>update.</w:t>
      </w:r>
    </w:p>
    <w:p w14:paraId="23675673" w14:textId="77777777" w:rsidR="00442B0B" w:rsidRDefault="00442B0B" w:rsidP="00442B0B">
      <w:pPr>
        <w:pStyle w:val="ListParagraph"/>
        <w:ind w:left="1080"/>
      </w:pPr>
    </w:p>
    <w:p w14:paraId="717E6C31" w14:textId="77777777" w:rsidR="009E52F7" w:rsidRDefault="009E52F7" w:rsidP="00190FFD">
      <w:pPr>
        <w:pStyle w:val="ListParagraph"/>
        <w:numPr>
          <w:ilvl w:val="0"/>
          <w:numId w:val="1"/>
        </w:numPr>
      </w:pPr>
      <w:r>
        <w:t xml:space="preserve">Can I work outside KNUST Network? </w:t>
      </w:r>
    </w:p>
    <w:p w14:paraId="48A27501" w14:textId="1E7776AD" w:rsidR="00190FFD" w:rsidRDefault="009E52F7" w:rsidP="009E52F7">
      <w:pPr>
        <w:pStyle w:val="ListParagraph"/>
        <w:numPr>
          <w:ilvl w:val="0"/>
          <w:numId w:val="2"/>
        </w:numPr>
      </w:pPr>
      <w:r>
        <w:t xml:space="preserve">Yes, by using the KNUST </w:t>
      </w:r>
      <w:r w:rsidR="00190FFD">
        <w:t xml:space="preserve">VPN </w:t>
      </w:r>
    </w:p>
    <w:p w14:paraId="708434D8" w14:textId="77777777" w:rsidR="00234367" w:rsidRDefault="00234367" w:rsidP="00234367">
      <w:pPr>
        <w:pStyle w:val="ListParagraph"/>
        <w:ind w:left="1080"/>
      </w:pPr>
    </w:p>
    <w:p w14:paraId="3E81A12C" w14:textId="1091EB0F" w:rsidR="00190FFD" w:rsidRDefault="00234367" w:rsidP="00190FFD">
      <w:pPr>
        <w:pStyle w:val="ListParagraph"/>
        <w:numPr>
          <w:ilvl w:val="0"/>
          <w:numId w:val="1"/>
        </w:numPr>
      </w:pPr>
      <w:r>
        <w:t>H</w:t>
      </w:r>
      <w:r w:rsidR="00190FFD">
        <w:t xml:space="preserve">ow can I know which academic a PhD student? </w:t>
      </w:r>
    </w:p>
    <w:p w14:paraId="33568EEC" w14:textId="3B5D341B" w:rsidR="00190FFD" w:rsidRDefault="00190FFD" w:rsidP="00190FFD">
      <w:pPr>
        <w:pStyle w:val="ListParagraph"/>
        <w:numPr>
          <w:ilvl w:val="0"/>
          <w:numId w:val="2"/>
        </w:numPr>
      </w:pPr>
      <w:r>
        <w:t xml:space="preserve">Use the unofficial transcript there you would know the last academic year they </w:t>
      </w:r>
      <w:r w:rsidR="00234367">
        <w:t>registered. The Graduate School is also making them register at least on course. Let’s use that one too.</w:t>
      </w:r>
    </w:p>
    <w:p w14:paraId="7017E83B" w14:textId="77777777" w:rsidR="00234367" w:rsidRDefault="00234367" w:rsidP="00234367">
      <w:pPr>
        <w:pStyle w:val="ListParagraph"/>
        <w:ind w:left="1080"/>
      </w:pPr>
    </w:p>
    <w:p w14:paraId="367C15ED" w14:textId="07CD8438" w:rsidR="00234367" w:rsidRDefault="00234367" w:rsidP="00234367">
      <w:pPr>
        <w:pStyle w:val="ListParagraph"/>
        <w:numPr>
          <w:ilvl w:val="0"/>
          <w:numId w:val="1"/>
        </w:numPr>
      </w:pPr>
      <w:r>
        <w:t>In accessing course examiners that more than one</w:t>
      </w:r>
      <w:r w:rsidR="00A041B7">
        <w:t>, which of them would the students access?</w:t>
      </w:r>
    </w:p>
    <w:p w14:paraId="33E9B201" w14:textId="25174D37" w:rsidR="00234367" w:rsidRDefault="00234367" w:rsidP="00234367">
      <w:pPr>
        <w:pStyle w:val="ListParagraph"/>
      </w:pPr>
      <w:r>
        <w:t>Students say they cannot see lecturers to access, is this the case?</w:t>
      </w:r>
    </w:p>
    <w:p w14:paraId="3BCC4035" w14:textId="4C34F614" w:rsidR="00A041B7" w:rsidRDefault="00A041B7" w:rsidP="00A041B7">
      <w:pPr>
        <w:pStyle w:val="ListParagraph"/>
        <w:numPr>
          <w:ilvl w:val="0"/>
          <w:numId w:val="2"/>
        </w:numPr>
      </w:pPr>
      <w:r>
        <w:t xml:space="preserve">Wrong courses </w:t>
      </w:r>
      <w:r w:rsidR="00234367">
        <w:t>are usually in this case set for</w:t>
      </w:r>
      <w:r>
        <w:t xml:space="preserve"> students to register </w:t>
      </w:r>
      <w:r w:rsidR="00234367">
        <w:t>whiles a different course is set for the lecturer.</w:t>
      </w:r>
    </w:p>
    <w:p w14:paraId="0AFBCFE9" w14:textId="187523C9" w:rsidR="00A041B7" w:rsidRDefault="00234367" w:rsidP="00A041B7">
      <w:pPr>
        <w:pStyle w:val="ListParagraph"/>
        <w:numPr>
          <w:ilvl w:val="0"/>
          <w:numId w:val="2"/>
        </w:numPr>
      </w:pPr>
      <w:r>
        <w:t xml:space="preserve">In a case more lecturers teach on course, only </w:t>
      </w:r>
      <w:r w:rsidR="00967DF6">
        <w:t xml:space="preserve">the principal lecture is seen to be assessed on. To solve this, </w:t>
      </w:r>
      <w:r w:rsidR="00A041B7">
        <w:t xml:space="preserve">go to courses per option then add the </w:t>
      </w:r>
      <w:r>
        <w:t>lecturers</w:t>
      </w:r>
      <w:r w:rsidR="00A041B7">
        <w:t xml:space="preserve"> at the said courses</w:t>
      </w:r>
      <w:r w:rsidR="00967DF6">
        <w:t>.</w:t>
      </w:r>
    </w:p>
    <w:p w14:paraId="71E31856" w14:textId="77777777" w:rsidR="00234367" w:rsidRDefault="00234367" w:rsidP="00234367">
      <w:pPr>
        <w:pStyle w:val="ListParagraph"/>
        <w:ind w:left="1080"/>
      </w:pPr>
    </w:p>
    <w:p w14:paraId="5ED2EA5B" w14:textId="341F4A98" w:rsidR="00A041B7" w:rsidRDefault="00A041B7" w:rsidP="00A041B7">
      <w:pPr>
        <w:pStyle w:val="ListParagraph"/>
        <w:numPr>
          <w:ilvl w:val="0"/>
          <w:numId w:val="1"/>
        </w:numPr>
      </w:pPr>
      <w:r>
        <w:t>Online submission of questions.</w:t>
      </w:r>
    </w:p>
    <w:p w14:paraId="16ED76FE" w14:textId="2E49111F" w:rsidR="00A041B7" w:rsidRDefault="00A041B7" w:rsidP="00A041B7">
      <w:pPr>
        <w:pStyle w:val="ListParagraph"/>
        <w:numPr>
          <w:ilvl w:val="0"/>
          <w:numId w:val="2"/>
        </w:numPr>
      </w:pPr>
      <w:r>
        <w:t xml:space="preserve">Let </w:t>
      </w:r>
      <w:r w:rsidR="00234367">
        <w:t>lecturers</w:t>
      </w:r>
      <w:r>
        <w:t xml:space="preserve"> see that they can see the mark sheets, only the primary lecture can submit the course.</w:t>
      </w:r>
    </w:p>
    <w:p w14:paraId="432F84EC" w14:textId="77777777" w:rsidR="00234367" w:rsidRDefault="00234367" w:rsidP="00234367">
      <w:pPr>
        <w:pStyle w:val="ListParagraph"/>
        <w:ind w:left="1080"/>
      </w:pPr>
    </w:p>
    <w:p w14:paraId="1059EDA6" w14:textId="28DC41F4" w:rsidR="008C3872" w:rsidRDefault="008C3872" w:rsidP="008C3872">
      <w:pPr>
        <w:pStyle w:val="ListParagraph"/>
        <w:numPr>
          <w:ilvl w:val="0"/>
          <w:numId w:val="1"/>
        </w:numPr>
      </w:pPr>
      <w:r>
        <w:t>Are there any special</w:t>
      </w:r>
      <w:r w:rsidR="00234367">
        <w:t xml:space="preserve"> internet</w:t>
      </w:r>
      <w:r>
        <w:t xml:space="preserve"> requirements?</w:t>
      </w:r>
    </w:p>
    <w:p w14:paraId="392C9B9A" w14:textId="35E9E09E" w:rsidR="008C3872" w:rsidRDefault="00234367" w:rsidP="008C3872">
      <w:pPr>
        <w:pStyle w:val="ListParagraph"/>
        <w:numPr>
          <w:ilvl w:val="0"/>
          <w:numId w:val="2"/>
        </w:numPr>
      </w:pPr>
      <w:r>
        <w:t xml:space="preserve">Using </w:t>
      </w:r>
      <w:r w:rsidR="008C3872">
        <w:t xml:space="preserve">LAN </w:t>
      </w:r>
      <w:r>
        <w:t xml:space="preserve">is more stable and fast as compared to </w:t>
      </w:r>
      <w:r w:rsidR="008C3872">
        <w:t xml:space="preserve">KNUST WIFI </w:t>
      </w:r>
    </w:p>
    <w:p w14:paraId="75540F68" w14:textId="77777777" w:rsidR="00234367" w:rsidRDefault="00234367" w:rsidP="00234367">
      <w:pPr>
        <w:pStyle w:val="ListParagraph"/>
        <w:ind w:left="1080"/>
      </w:pPr>
    </w:p>
    <w:p w14:paraId="00D4FF39" w14:textId="60EE7456" w:rsidR="008C3872" w:rsidRDefault="008C3872" w:rsidP="008C3872">
      <w:pPr>
        <w:pStyle w:val="ListParagraph"/>
        <w:numPr>
          <w:ilvl w:val="0"/>
          <w:numId w:val="1"/>
        </w:numPr>
      </w:pPr>
      <w:r>
        <w:t>Student with Repeat courses what happens to the</w:t>
      </w:r>
      <w:r w:rsidR="00234367">
        <w:t>m</w:t>
      </w:r>
      <w:r>
        <w:t xml:space="preserve">, is there not a way to </w:t>
      </w:r>
      <w:r w:rsidR="00234367">
        <w:t>archive</w:t>
      </w:r>
      <w:r>
        <w:t xml:space="preserve"> the document so that we don’t need to retype?</w:t>
      </w:r>
    </w:p>
    <w:p w14:paraId="1663F535" w14:textId="29C96838" w:rsidR="008C3872" w:rsidRDefault="00234367" w:rsidP="008C3872">
      <w:pPr>
        <w:pStyle w:val="ListParagraph"/>
        <w:numPr>
          <w:ilvl w:val="0"/>
          <w:numId w:val="2"/>
        </w:numPr>
      </w:pPr>
      <w:r>
        <w:t xml:space="preserve">Per the policy a repeated students’ </w:t>
      </w:r>
      <w:r w:rsidR="008C3872">
        <w:t xml:space="preserve">academic records </w:t>
      </w:r>
      <w:r>
        <w:t>are cleared hence that decision not to archive them</w:t>
      </w:r>
      <w:r w:rsidR="008C3872">
        <w:t>.</w:t>
      </w:r>
    </w:p>
    <w:p w14:paraId="00EA6531" w14:textId="77777777" w:rsidR="008C3872" w:rsidRDefault="008C3872" w:rsidP="00967DF6">
      <w:pPr>
        <w:pStyle w:val="ListParagraph"/>
        <w:ind w:left="1080"/>
      </w:pPr>
    </w:p>
    <w:p w14:paraId="681E8674" w14:textId="60E602C8" w:rsidR="002A2058" w:rsidRDefault="002A2058" w:rsidP="002A2058">
      <w:pPr>
        <w:ind w:left="720"/>
      </w:pPr>
      <w:r>
        <w:t xml:space="preserve"> </w:t>
      </w:r>
    </w:p>
    <w:sectPr w:rsidR="002A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35D6"/>
    <w:multiLevelType w:val="hybridMultilevel"/>
    <w:tmpl w:val="4BEAD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861"/>
    <w:multiLevelType w:val="hybridMultilevel"/>
    <w:tmpl w:val="050606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A16D0"/>
    <w:multiLevelType w:val="hybridMultilevel"/>
    <w:tmpl w:val="649C123E"/>
    <w:lvl w:ilvl="0" w:tplc="D0AAA3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1B23"/>
    <w:multiLevelType w:val="hybridMultilevel"/>
    <w:tmpl w:val="8C66900A"/>
    <w:lvl w:ilvl="0" w:tplc="21DC5AF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3C8A"/>
    <w:multiLevelType w:val="hybridMultilevel"/>
    <w:tmpl w:val="DA70A71E"/>
    <w:lvl w:ilvl="0" w:tplc="5C020F2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55347"/>
    <w:multiLevelType w:val="hybridMultilevel"/>
    <w:tmpl w:val="EED860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C6700"/>
    <w:multiLevelType w:val="hybridMultilevel"/>
    <w:tmpl w:val="A11A0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C007B"/>
    <w:multiLevelType w:val="hybridMultilevel"/>
    <w:tmpl w:val="3F6ED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85816"/>
    <w:multiLevelType w:val="hybridMultilevel"/>
    <w:tmpl w:val="3F2246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86C32"/>
    <w:multiLevelType w:val="hybridMultilevel"/>
    <w:tmpl w:val="34BA0A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18268">
    <w:abstractNumId w:val="6"/>
  </w:num>
  <w:num w:numId="2" w16cid:durableId="887758844">
    <w:abstractNumId w:val="4"/>
  </w:num>
  <w:num w:numId="3" w16cid:durableId="1457602500">
    <w:abstractNumId w:val="5"/>
  </w:num>
  <w:num w:numId="4" w16cid:durableId="1359433906">
    <w:abstractNumId w:val="3"/>
  </w:num>
  <w:num w:numId="5" w16cid:durableId="935014352">
    <w:abstractNumId w:val="2"/>
  </w:num>
  <w:num w:numId="6" w16cid:durableId="1863274235">
    <w:abstractNumId w:val="0"/>
  </w:num>
  <w:num w:numId="7" w16cid:durableId="306593712">
    <w:abstractNumId w:val="1"/>
  </w:num>
  <w:num w:numId="8" w16cid:durableId="599216893">
    <w:abstractNumId w:val="9"/>
  </w:num>
  <w:num w:numId="9" w16cid:durableId="1007825057">
    <w:abstractNumId w:val="8"/>
  </w:num>
  <w:num w:numId="10" w16cid:durableId="465660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A1C"/>
    <w:rsid w:val="00007584"/>
    <w:rsid w:val="000147BD"/>
    <w:rsid w:val="00190FFD"/>
    <w:rsid w:val="001F372B"/>
    <w:rsid w:val="00234367"/>
    <w:rsid w:val="00296DDF"/>
    <w:rsid w:val="002A2058"/>
    <w:rsid w:val="00442B0B"/>
    <w:rsid w:val="00450A1C"/>
    <w:rsid w:val="004517A1"/>
    <w:rsid w:val="00460904"/>
    <w:rsid w:val="00545B97"/>
    <w:rsid w:val="005808B9"/>
    <w:rsid w:val="0080689A"/>
    <w:rsid w:val="00854685"/>
    <w:rsid w:val="008C3872"/>
    <w:rsid w:val="00967DF6"/>
    <w:rsid w:val="009C170B"/>
    <w:rsid w:val="009E52F7"/>
    <w:rsid w:val="00A041B7"/>
    <w:rsid w:val="00A97742"/>
    <w:rsid w:val="00BA5E48"/>
    <w:rsid w:val="00C0656B"/>
    <w:rsid w:val="00CC68E9"/>
    <w:rsid w:val="00E03A8B"/>
    <w:rsid w:val="00E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9F26"/>
  <w15:chartTrackingRefBased/>
  <w15:docId w15:val="{D93CAA01-4DB9-4C58-9B68-4E1F2B2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A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A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A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A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A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JLoms</dc:creator>
  <cp:keywords/>
  <dc:description/>
  <cp:lastModifiedBy>Samuel JLoms</cp:lastModifiedBy>
  <cp:revision>1</cp:revision>
  <dcterms:created xsi:type="dcterms:W3CDTF">2024-03-19T10:18:00Z</dcterms:created>
  <dcterms:modified xsi:type="dcterms:W3CDTF">2024-03-19T16:41:00Z</dcterms:modified>
</cp:coreProperties>
</file>